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CF" w:rsidRPr="00B237E1" w:rsidRDefault="006255CF" w:rsidP="006255CF">
      <w:pPr>
        <w:pStyle w:val="a3"/>
        <w:spacing w:before="76"/>
        <w:ind w:left="0" w:right="114"/>
        <w:jc w:val="center"/>
        <w:rPr>
          <w:b/>
        </w:rPr>
      </w:pPr>
      <w:r>
        <w:rPr>
          <w:b/>
        </w:rPr>
        <w:t>ШКОЛА</w:t>
      </w:r>
      <w:r w:rsidRPr="00C47D12">
        <w:rPr>
          <w:b/>
        </w:rPr>
        <w:t xml:space="preserve"> </w:t>
      </w:r>
      <w:r>
        <w:rPr>
          <w:b/>
        </w:rPr>
        <w:t xml:space="preserve">  </w:t>
      </w:r>
      <w:r w:rsidRPr="00C47D12">
        <w:rPr>
          <w:b/>
        </w:rPr>
        <w:t xml:space="preserve"> «</w:t>
      </w:r>
      <w:r>
        <w:rPr>
          <w:b/>
        </w:rPr>
        <w:t xml:space="preserve">СКУЛ ФО </w:t>
      </w:r>
      <w:proofErr w:type="gramStart"/>
      <w:r>
        <w:rPr>
          <w:b/>
        </w:rPr>
        <w:t>Ю</w:t>
      </w:r>
      <w:proofErr w:type="gramEnd"/>
      <w:r w:rsidRPr="00B237E1">
        <w:rPr>
          <w:b/>
        </w:rPr>
        <w:t>»</w:t>
      </w:r>
    </w:p>
    <w:p w:rsidR="006255CF" w:rsidRPr="00B237E1" w:rsidRDefault="006255CF" w:rsidP="006255CF">
      <w:pPr>
        <w:pStyle w:val="a3"/>
        <w:spacing w:before="76"/>
        <w:ind w:left="0" w:right="114"/>
        <w:jc w:val="left"/>
        <w:rPr>
          <w:b/>
        </w:rPr>
      </w:pPr>
      <w:r w:rsidRPr="00B237E1">
        <w:rPr>
          <w:b/>
        </w:rPr>
        <w:t xml:space="preserve">                                                                       </w:t>
      </w:r>
    </w:p>
    <w:p w:rsidR="006255CF" w:rsidRPr="00B237E1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Pr="00B237E1" w:rsidRDefault="006255CF" w:rsidP="006255CF">
      <w:pPr>
        <w:pStyle w:val="a3"/>
        <w:spacing w:before="76"/>
        <w:ind w:left="0" w:right="114"/>
        <w:jc w:val="left"/>
        <w:rPr>
          <w:b/>
        </w:rPr>
      </w:pPr>
      <w:proofErr w:type="gramStart"/>
      <w:r w:rsidRPr="00B237E1">
        <w:rPr>
          <w:b/>
        </w:rPr>
        <w:t>Принята</w:t>
      </w:r>
      <w:proofErr w:type="gramEnd"/>
      <w:r w:rsidRPr="00B237E1">
        <w:rPr>
          <w:b/>
        </w:rPr>
        <w:t xml:space="preserve">                                                                           Утверждена</w:t>
      </w:r>
    </w:p>
    <w:p w:rsidR="006255CF" w:rsidRPr="00B237E1" w:rsidRDefault="006255CF" w:rsidP="006255CF">
      <w:pPr>
        <w:pStyle w:val="a3"/>
        <w:spacing w:before="76"/>
        <w:ind w:left="0" w:right="114"/>
        <w:jc w:val="left"/>
      </w:pPr>
      <w:r w:rsidRPr="00B237E1">
        <w:t xml:space="preserve">Педагогическим Советом                                             Директор </w:t>
      </w:r>
      <w:r>
        <w:t xml:space="preserve">Школа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>»</w:t>
      </w:r>
    </w:p>
    <w:p w:rsidR="006255CF" w:rsidRPr="00B237E1" w:rsidRDefault="006255CF" w:rsidP="006255CF">
      <w:pPr>
        <w:pStyle w:val="a3"/>
        <w:spacing w:before="76"/>
        <w:ind w:left="0" w:right="114"/>
        <w:jc w:val="left"/>
      </w:pPr>
      <w:r>
        <w:t xml:space="preserve">Школа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 xml:space="preserve">»                                                                     ___ </w:t>
      </w:r>
      <w:proofErr w:type="spellStart"/>
      <w:r>
        <w:t>___Щевьева</w:t>
      </w:r>
      <w:proofErr w:type="spellEnd"/>
      <w:r>
        <w:t xml:space="preserve"> Г.С.</w:t>
      </w:r>
    </w:p>
    <w:p w:rsidR="006255CF" w:rsidRDefault="006255CF" w:rsidP="006255CF">
      <w:pPr>
        <w:pStyle w:val="a3"/>
        <w:spacing w:before="76"/>
        <w:ind w:left="0" w:right="114"/>
        <w:jc w:val="left"/>
      </w:pPr>
      <w:r w:rsidRPr="00B237E1">
        <w:t xml:space="preserve">Протокол №1 от 23 </w:t>
      </w:r>
      <w:r>
        <w:t xml:space="preserve">июня </w:t>
      </w:r>
      <w:r w:rsidRPr="00B237E1">
        <w:t>2024</w:t>
      </w:r>
      <w:r>
        <w:t xml:space="preserve">                             </w:t>
      </w:r>
      <w:r w:rsidR="00F519A9">
        <w:t xml:space="preserve">                       </w:t>
      </w:r>
      <w:r>
        <w:t>_______ июня   2024г</w:t>
      </w: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Default="006255CF" w:rsidP="006255CF">
      <w:pPr>
        <w:pStyle w:val="a3"/>
        <w:spacing w:before="76"/>
        <w:ind w:left="0" w:right="114"/>
        <w:jc w:val="left"/>
      </w:pPr>
    </w:p>
    <w:p w:rsidR="006255CF" w:rsidRPr="00B237E1" w:rsidRDefault="006255CF" w:rsidP="006255CF">
      <w:pPr>
        <w:pStyle w:val="a3"/>
        <w:spacing w:before="76"/>
        <w:ind w:left="0" w:right="114"/>
        <w:jc w:val="center"/>
        <w:rPr>
          <w:b/>
        </w:rPr>
      </w:pPr>
      <w:r w:rsidRPr="00B237E1">
        <w:rPr>
          <w:b/>
        </w:rPr>
        <w:t>ПРОГРАММА РАЗВИТИЯ</w:t>
      </w:r>
    </w:p>
    <w:p w:rsidR="006255CF" w:rsidRPr="00B237E1" w:rsidRDefault="006255CF" w:rsidP="006255CF">
      <w:pPr>
        <w:pStyle w:val="a3"/>
        <w:spacing w:before="76"/>
        <w:ind w:left="0" w:right="114"/>
        <w:jc w:val="center"/>
        <w:rPr>
          <w:b/>
        </w:rPr>
      </w:pPr>
      <w:r w:rsidRPr="00052410">
        <w:rPr>
          <w:b/>
        </w:rPr>
        <w:t>ШКОЛЫ</w:t>
      </w:r>
      <w:r>
        <w:t xml:space="preserve"> </w:t>
      </w:r>
      <w:r w:rsidRPr="00B237E1">
        <w:rPr>
          <w:b/>
        </w:rPr>
        <w:t xml:space="preserve"> «</w:t>
      </w:r>
      <w:r>
        <w:rPr>
          <w:b/>
        </w:rPr>
        <w:t xml:space="preserve">СКУЛ ФО </w:t>
      </w:r>
      <w:proofErr w:type="gramStart"/>
      <w:r>
        <w:rPr>
          <w:b/>
        </w:rPr>
        <w:t>Ю</w:t>
      </w:r>
      <w:proofErr w:type="gramEnd"/>
      <w:r w:rsidRPr="00B237E1">
        <w:rPr>
          <w:b/>
        </w:rPr>
        <w:t>»</w:t>
      </w:r>
    </w:p>
    <w:p w:rsidR="006255CF" w:rsidRDefault="006255CF" w:rsidP="006255CF">
      <w:pPr>
        <w:pStyle w:val="a3"/>
        <w:spacing w:before="76"/>
        <w:ind w:left="0" w:right="114"/>
        <w:jc w:val="center"/>
        <w:rPr>
          <w:b/>
        </w:rPr>
      </w:pPr>
      <w:r w:rsidRPr="00B237E1">
        <w:rPr>
          <w:b/>
        </w:rPr>
        <w:t>На 2024-2028гг</w:t>
      </w:r>
    </w:p>
    <w:p w:rsidR="006255CF" w:rsidRDefault="006255CF" w:rsidP="006255CF">
      <w:pPr>
        <w:pStyle w:val="a3"/>
        <w:spacing w:before="76"/>
        <w:ind w:left="0" w:right="114"/>
        <w:jc w:val="center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left"/>
        <w:rPr>
          <w:b/>
        </w:rPr>
      </w:pPr>
    </w:p>
    <w:p w:rsidR="006255CF" w:rsidRDefault="006255CF" w:rsidP="006255CF">
      <w:pPr>
        <w:pStyle w:val="a3"/>
        <w:spacing w:before="76"/>
        <w:ind w:left="0" w:right="114"/>
        <w:jc w:val="center"/>
        <w:rPr>
          <w:b/>
        </w:rPr>
      </w:pPr>
      <w:r>
        <w:rPr>
          <w:b/>
        </w:rPr>
        <w:t>-2024-</w:t>
      </w:r>
    </w:p>
    <w:p w:rsidR="006255CF" w:rsidRDefault="006255CF" w:rsidP="006255CF">
      <w:pPr>
        <w:rPr>
          <w:sz w:val="20"/>
        </w:rPr>
        <w:sectPr w:rsidR="006255CF" w:rsidSect="006255CF">
          <w:pgSz w:w="11910" w:h="16840"/>
          <w:pgMar w:top="700" w:right="600" w:bottom="280" w:left="709" w:header="720" w:footer="720" w:gutter="0"/>
          <w:cols w:space="720"/>
        </w:sectPr>
      </w:pPr>
    </w:p>
    <w:p w:rsidR="006255CF" w:rsidRPr="009430D3" w:rsidRDefault="006255CF" w:rsidP="006255CF">
      <w:pPr>
        <w:pStyle w:val="Heading1"/>
        <w:spacing w:before="59" w:line="322" w:lineRule="exact"/>
        <w:ind w:left="1635" w:right="281"/>
        <w:jc w:val="center"/>
        <w:rPr>
          <w:color w:val="17365D" w:themeColor="text2" w:themeShade="BF"/>
        </w:rPr>
      </w:pPr>
      <w:r w:rsidRPr="009430D3">
        <w:rPr>
          <w:color w:val="17365D" w:themeColor="text2" w:themeShade="BF"/>
        </w:rPr>
        <w:lastRenderedPageBreak/>
        <w:t>ПРОГРАММА РАЗВИТИЯ</w:t>
      </w:r>
    </w:p>
    <w:p w:rsidR="006255CF" w:rsidRPr="009430D3" w:rsidRDefault="006255CF" w:rsidP="006255CF">
      <w:pPr>
        <w:spacing w:line="319" w:lineRule="exact"/>
        <w:ind w:left="934" w:right="288"/>
        <w:jc w:val="center"/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</w:rPr>
        <w:t>Художественной школы</w:t>
      </w:r>
      <w:r w:rsidRPr="009430D3">
        <w:rPr>
          <w:b/>
          <w:color w:val="17365D" w:themeColor="text2" w:themeShade="BF"/>
          <w:sz w:val="28"/>
        </w:rPr>
        <w:t xml:space="preserve"> «ПАРАЛЛЕЛИ» </w:t>
      </w:r>
    </w:p>
    <w:p w:rsidR="006255CF" w:rsidRPr="009430D3" w:rsidRDefault="006255CF" w:rsidP="006255CF">
      <w:pPr>
        <w:spacing w:line="319" w:lineRule="exact"/>
        <w:ind w:left="934" w:right="288"/>
        <w:jc w:val="center"/>
        <w:rPr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>на 20</w:t>
      </w:r>
      <w:r>
        <w:rPr>
          <w:b/>
          <w:color w:val="17365D" w:themeColor="text2" w:themeShade="BF"/>
          <w:sz w:val="28"/>
        </w:rPr>
        <w:t>24</w:t>
      </w:r>
      <w:r w:rsidRPr="009430D3">
        <w:rPr>
          <w:b/>
          <w:color w:val="17365D" w:themeColor="text2" w:themeShade="BF"/>
          <w:sz w:val="28"/>
        </w:rPr>
        <w:t>-202</w:t>
      </w:r>
      <w:r>
        <w:rPr>
          <w:b/>
          <w:color w:val="17365D" w:themeColor="text2" w:themeShade="BF"/>
          <w:sz w:val="28"/>
        </w:rPr>
        <w:t>8</w:t>
      </w:r>
      <w:r w:rsidRPr="009430D3">
        <w:rPr>
          <w:b/>
          <w:color w:val="17365D" w:themeColor="text2" w:themeShade="BF"/>
          <w:sz w:val="28"/>
        </w:rPr>
        <w:t xml:space="preserve"> гг</w:t>
      </w:r>
      <w:r w:rsidRPr="009430D3">
        <w:rPr>
          <w:color w:val="17365D" w:themeColor="text2" w:themeShade="BF"/>
          <w:sz w:val="28"/>
        </w:rPr>
        <w:t>.</w:t>
      </w:r>
    </w:p>
    <w:p w:rsidR="006255CF" w:rsidRPr="009430D3" w:rsidRDefault="006255CF" w:rsidP="006255CF">
      <w:pPr>
        <w:pStyle w:val="a3"/>
        <w:spacing w:before="7"/>
        <w:ind w:left="0"/>
        <w:jc w:val="left"/>
        <w:rPr>
          <w:color w:val="17365D" w:themeColor="text2" w:themeShade="BF"/>
        </w:rPr>
      </w:pPr>
    </w:p>
    <w:p w:rsidR="006255CF" w:rsidRPr="009430D3" w:rsidRDefault="006255CF" w:rsidP="006255CF">
      <w:pPr>
        <w:ind w:left="1635" w:right="272"/>
        <w:jc w:val="center"/>
        <w:rPr>
          <w:b/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>ПОЯСНИТЕЛЬНАЯ ЗАПИСКА.</w:t>
      </w:r>
    </w:p>
    <w:p w:rsidR="006255CF" w:rsidRDefault="006255CF" w:rsidP="006255CF">
      <w:pPr>
        <w:pStyle w:val="a3"/>
        <w:spacing w:before="6"/>
        <w:ind w:left="0"/>
        <w:jc w:val="left"/>
        <w:rPr>
          <w:b/>
          <w:sz w:val="27"/>
        </w:rPr>
      </w:pPr>
    </w:p>
    <w:p w:rsidR="006255CF" w:rsidRPr="009430D3" w:rsidRDefault="006255CF" w:rsidP="006255CF">
      <w:pPr>
        <w:spacing w:line="319" w:lineRule="exact"/>
        <w:ind w:left="709" w:right="288" w:firstLine="709"/>
        <w:rPr>
          <w:color w:val="17365D" w:themeColor="text2" w:themeShade="BF"/>
          <w:sz w:val="28"/>
          <w:szCs w:val="28"/>
        </w:rPr>
      </w:pPr>
      <w:r w:rsidRPr="009430D3">
        <w:rPr>
          <w:color w:val="17365D" w:themeColor="text2" w:themeShade="BF"/>
          <w:sz w:val="28"/>
          <w:szCs w:val="28"/>
        </w:rPr>
        <w:t xml:space="preserve">Программа развития </w:t>
      </w:r>
      <w:r>
        <w:t xml:space="preserve">Школы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>»</w:t>
      </w:r>
      <w:r w:rsidRPr="009430D3">
        <w:rPr>
          <w:color w:val="17365D" w:themeColor="text2" w:themeShade="BF"/>
          <w:sz w:val="28"/>
          <w:szCs w:val="28"/>
        </w:rPr>
        <w:t xml:space="preserve"> (Далее Школа) на 20</w:t>
      </w:r>
      <w:r>
        <w:rPr>
          <w:color w:val="17365D" w:themeColor="text2" w:themeShade="BF"/>
          <w:sz w:val="28"/>
          <w:szCs w:val="28"/>
        </w:rPr>
        <w:t>24</w:t>
      </w:r>
      <w:r w:rsidRPr="009430D3">
        <w:rPr>
          <w:color w:val="17365D" w:themeColor="text2" w:themeShade="BF"/>
          <w:sz w:val="28"/>
          <w:szCs w:val="28"/>
        </w:rPr>
        <w:t>-202</w:t>
      </w:r>
      <w:r>
        <w:rPr>
          <w:color w:val="17365D" w:themeColor="text2" w:themeShade="BF"/>
          <w:sz w:val="28"/>
          <w:szCs w:val="28"/>
        </w:rPr>
        <w:t>8</w:t>
      </w:r>
      <w:r w:rsidRPr="009430D3">
        <w:rPr>
          <w:color w:val="17365D" w:themeColor="text2" w:themeShade="BF"/>
          <w:sz w:val="28"/>
          <w:szCs w:val="28"/>
        </w:rPr>
        <w:t xml:space="preserve"> годы – это долгосрочный управленческий документ, определяющий изменения основных элементов Школы с целью усовершенствования ее деятельности, достижения качественно нового результата. Программа определяет ценностно-смысловые, целевые, содержательные и результативные направления ее деятельности, а также механизм реализации и  предполагаемый результат развития в указанный период.  Это призвано обеспечить</w:t>
      </w:r>
      <w:r w:rsidRPr="009430D3">
        <w:rPr>
          <w:color w:val="17365D" w:themeColor="text2" w:themeShade="BF"/>
        </w:rPr>
        <w:t xml:space="preserve"> </w:t>
      </w:r>
      <w:r w:rsidRPr="009430D3">
        <w:rPr>
          <w:color w:val="17365D" w:themeColor="text2" w:themeShade="BF"/>
          <w:sz w:val="28"/>
          <w:szCs w:val="28"/>
        </w:rPr>
        <w:t>повышение качества обучения и воспитания обучающихся, формирование их компетенций в интеллектуальной, коммуникационной, информационной, профессиональной</w:t>
      </w:r>
      <w:r w:rsidRPr="009430D3">
        <w:rPr>
          <w:color w:val="17365D" w:themeColor="text2" w:themeShade="BF"/>
          <w:spacing w:val="-1"/>
          <w:sz w:val="28"/>
          <w:szCs w:val="28"/>
        </w:rPr>
        <w:t xml:space="preserve"> </w:t>
      </w:r>
      <w:r w:rsidRPr="009430D3">
        <w:rPr>
          <w:color w:val="17365D" w:themeColor="text2" w:themeShade="BF"/>
          <w:sz w:val="28"/>
          <w:szCs w:val="28"/>
        </w:rPr>
        <w:t>сферах.</w:t>
      </w:r>
    </w:p>
    <w:p w:rsidR="006255CF" w:rsidRPr="009430D3" w:rsidRDefault="006255CF" w:rsidP="006255CF">
      <w:pPr>
        <w:pStyle w:val="a3"/>
        <w:tabs>
          <w:tab w:val="left" w:pos="9697"/>
        </w:tabs>
        <w:ind w:right="114" w:firstLine="708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 xml:space="preserve">При    разработке    Программы    были    учтены     особенности </w:t>
      </w:r>
      <w:proofErr w:type="spellStart"/>
      <w:r w:rsidRPr="009430D3">
        <w:rPr>
          <w:color w:val="17365D" w:themeColor="text2" w:themeShade="BF"/>
        </w:rPr>
        <w:t>социо</w:t>
      </w:r>
      <w:proofErr w:type="spellEnd"/>
      <w:r>
        <w:rPr>
          <w:color w:val="17365D" w:themeColor="text2" w:themeShade="BF"/>
        </w:rPr>
        <w:t xml:space="preserve"> </w:t>
      </w:r>
      <w:r w:rsidRPr="009430D3">
        <w:rPr>
          <w:color w:val="17365D" w:themeColor="text2" w:themeShade="BF"/>
        </w:rPr>
        <w:t>культурной ситуации местности, контингента обучающихся, квалификации преподавателей, материально-техническая</w:t>
      </w:r>
      <w:r w:rsidRPr="009430D3">
        <w:rPr>
          <w:color w:val="17365D" w:themeColor="text2" w:themeShade="BF"/>
          <w:spacing w:val="7"/>
        </w:rPr>
        <w:t xml:space="preserve"> </w:t>
      </w:r>
      <w:r w:rsidRPr="009430D3">
        <w:rPr>
          <w:color w:val="17365D" w:themeColor="text2" w:themeShade="BF"/>
        </w:rPr>
        <w:t>база,</w:t>
      </w:r>
      <w:r w:rsidRPr="009430D3">
        <w:rPr>
          <w:color w:val="17365D" w:themeColor="text2" w:themeShade="BF"/>
          <w:spacing w:val="4"/>
        </w:rPr>
        <w:t xml:space="preserve"> </w:t>
      </w:r>
      <w:r w:rsidRPr="009430D3">
        <w:rPr>
          <w:color w:val="17365D" w:themeColor="text2" w:themeShade="BF"/>
        </w:rPr>
        <w:t xml:space="preserve">состояние </w:t>
      </w:r>
      <w:r w:rsidRPr="009430D3">
        <w:rPr>
          <w:color w:val="17365D" w:themeColor="text2" w:themeShade="BF"/>
          <w:spacing w:val="-1"/>
        </w:rPr>
        <w:t xml:space="preserve">культурного </w:t>
      </w:r>
      <w:r w:rsidRPr="009430D3">
        <w:rPr>
          <w:color w:val="17365D" w:themeColor="text2" w:themeShade="BF"/>
        </w:rPr>
        <w:t xml:space="preserve">уровня общества в целом. Программа развития является основанием для принятия конкретных решений всеми субъектами образовательного процесса. Реализация Программы развития предполагает консолидацию усилий администрации, педагогического коллектива, обучающихся и родителей (законных представителей) обучающихся в </w:t>
      </w:r>
      <w:r>
        <w:t xml:space="preserve">Школе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>»</w:t>
      </w:r>
    </w:p>
    <w:p w:rsidR="006255CF" w:rsidRPr="009430D3" w:rsidRDefault="006255CF" w:rsidP="006255CF">
      <w:pPr>
        <w:pStyle w:val="a3"/>
        <w:tabs>
          <w:tab w:val="left" w:pos="9697"/>
        </w:tabs>
        <w:ind w:right="114" w:firstLine="708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 xml:space="preserve">При   разработке   Программы   развития   учтены   предложения педагогического   коллектива,   родителей    (законных    представителей) обучающихся в </w:t>
      </w:r>
      <w:r>
        <w:t xml:space="preserve">Школе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>»</w:t>
      </w:r>
    </w:p>
    <w:p w:rsidR="006255CF" w:rsidRPr="009430D3" w:rsidRDefault="006255CF" w:rsidP="006255CF">
      <w:pPr>
        <w:pStyle w:val="a3"/>
        <w:tabs>
          <w:tab w:val="left" w:pos="9697"/>
        </w:tabs>
        <w:ind w:right="114" w:firstLine="708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 xml:space="preserve">Время создания программы: </w:t>
      </w:r>
      <w:r>
        <w:rPr>
          <w:color w:val="17365D" w:themeColor="text2" w:themeShade="BF"/>
        </w:rPr>
        <w:t>январь</w:t>
      </w:r>
      <w:r w:rsidRPr="009430D3">
        <w:rPr>
          <w:color w:val="17365D" w:themeColor="text2" w:themeShade="BF"/>
        </w:rPr>
        <w:t xml:space="preserve"> 20</w:t>
      </w:r>
      <w:r>
        <w:rPr>
          <w:color w:val="17365D" w:themeColor="text2" w:themeShade="BF"/>
        </w:rPr>
        <w:t>24</w:t>
      </w:r>
      <w:r w:rsidRPr="009430D3">
        <w:rPr>
          <w:color w:val="17365D" w:themeColor="text2" w:themeShade="BF"/>
        </w:rPr>
        <w:t xml:space="preserve"> г.</w:t>
      </w:r>
    </w:p>
    <w:p w:rsidR="006255CF" w:rsidRPr="009430D3" w:rsidRDefault="006255CF" w:rsidP="006255CF">
      <w:pPr>
        <w:pStyle w:val="a3"/>
        <w:ind w:left="1428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 xml:space="preserve">Основной разработчик программы: директор – </w:t>
      </w:r>
      <w:proofErr w:type="spellStart"/>
      <w:r w:rsidRPr="009430D3">
        <w:rPr>
          <w:color w:val="17365D" w:themeColor="text2" w:themeShade="BF"/>
        </w:rPr>
        <w:t>Щевьева</w:t>
      </w:r>
      <w:proofErr w:type="spellEnd"/>
      <w:r w:rsidRPr="009430D3">
        <w:rPr>
          <w:color w:val="17365D" w:themeColor="text2" w:themeShade="BF"/>
        </w:rPr>
        <w:t xml:space="preserve"> Г.С.</w:t>
      </w:r>
    </w:p>
    <w:p w:rsidR="006255CF" w:rsidRDefault="006255CF" w:rsidP="006255CF">
      <w:pPr>
        <w:pStyle w:val="Heading1"/>
        <w:spacing w:before="4"/>
      </w:pPr>
    </w:p>
    <w:p w:rsidR="006255CF" w:rsidRPr="009430D3" w:rsidRDefault="006255CF" w:rsidP="006255CF">
      <w:pPr>
        <w:pStyle w:val="Heading1"/>
        <w:spacing w:before="4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Исполнители мероприятий программы:</w:t>
      </w:r>
    </w:p>
    <w:p w:rsidR="006255CF" w:rsidRPr="009430D3" w:rsidRDefault="006255CF" w:rsidP="006255CF">
      <w:pPr>
        <w:pStyle w:val="a5"/>
        <w:numPr>
          <w:ilvl w:val="0"/>
          <w:numId w:val="23"/>
        </w:numPr>
        <w:tabs>
          <w:tab w:val="left" w:pos="1982"/>
          <w:tab w:val="left" w:pos="1983"/>
          <w:tab w:val="left" w:pos="4149"/>
          <w:tab w:val="left" w:pos="5605"/>
          <w:tab w:val="left" w:pos="6440"/>
          <w:tab w:val="left" w:pos="7064"/>
          <w:tab w:val="left" w:pos="8110"/>
          <w:tab w:val="left" w:pos="9331"/>
        </w:tabs>
        <w:ind w:right="119" w:firstLine="708"/>
        <w:rPr>
          <w:color w:val="17365D" w:themeColor="text2" w:themeShade="BF"/>
          <w:sz w:val="28"/>
        </w:rPr>
      </w:pPr>
      <w:r w:rsidRPr="009430D3">
        <w:rPr>
          <w:color w:val="17365D" w:themeColor="text2" w:themeShade="BF"/>
          <w:sz w:val="28"/>
        </w:rPr>
        <w:t>Педагогический</w:t>
      </w:r>
      <w:r w:rsidRPr="009430D3">
        <w:rPr>
          <w:color w:val="17365D" w:themeColor="text2" w:themeShade="BF"/>
          <w:sz w:val="28"/>
        </w:rPr>
        <w:tab/>
        <w:t>коллектив</w:t>
      </w:r>
      <w:r w:rsidRPr="009430D3">
        <w:rPr>
          <w:color w:val="17365D" w:themeColor="text2" w:themeShade="BF"/>
          <w:sz w:val="28"/>
        </w:rPr>
        <w:tab/>
      </w:r>
      <w:r>
        <w:t xml:space="preserve">Школы «Скул </w:t>
      </w:r>
      <w:proofErr w:type="spellStart"/>
      <w:r>
        <w:t>Фо</w:t>
      </w:r>
      <w:proofErr w:type="spellEnd"/>
      <w:r>
        <w:t xml:space="preserve"> </w:t>
      </w:r>
      <w:proofErr w:type="gramStart"/>
      <w:r>
        <w:t>Ю</w:t>
      </w:r>
      <w:proofErr w:type="gramEnd"/>
      <w:r>
        <w:t>»</w:t>
      </w:r>
    </w:p>
    <w:p w:rsidR="006255CF" w:rsidRDefault="006255CF" w:rsidP="006255CF">
      <w:pPr>
        <w:pStyle w:val="a5"/>
        <w:numPr>
          <w:ilvl w:val="0"/>
          <w:numId w:val="23"/>
        </w:numPr>
        <w:tabs>
          <w:tab w:val="left" w:pos="1803"/>
        </w:tabs>
        <w:spacing w:line="322" w:lineRule="exact"/>
        <w:ind w:left="1709" w:right="117" w:hanging="281"/>
        <w:rPr>
          <w:color w:val="17365D" w:themeColor="text2" w:themeShade="BF"/>
          <w:sz w:val="28"/>
        </w:rPr>
      </w:pPr>
      <w:r>
        <w:rPr>
          <w:color w:val="17365D" w:themeColor="text2" w:themeShade="BF"/>
          <w:sz w:val="28"/>
        </w:rPr>
        <w:t xml:space="preserve">    </w:t>
      </w:r>
      <w:r w:rsidRPr="009430D3">
        <w:rPr>
          <w:color w:val="17365D" w:themeColor="text2" w:themeShade="BF"/>
          <w:sz w:val="28"/>
        </w:rPr>
        <w:t>Совет Школы, родительская</w:t>
      </w:r>
      <w:r w:rsidRPr="009430D3">
        <w:rPr>
          <w:color w:val="17365D" w:themeColor="text2" w:themeShade="BF"/>
          <w:spacing w:val="-7"/>
          <w:sz w:val="28"/>
        </w:rPr>
        <w:t xml:space="preserve"> </w:t>
      </w:r>
      <w:r w:rsidRPr="009430D3">
        <w:rPr>
          <w:color w:val="17365D" w:themeColor="text2" w:themeShade="BF"/>
          <w:sz w:val="28"/>
        </w:rPr>
        <w:t>общественность.</w:t>
      </w:r>
    </w:p>
    <w:p w:rsidR="006255CF" w:rsidRPr="002C106E" w:rsidRDefault="006255CF" w:rsidP="006255CF">
      <w:pPr>
        <w:tabs>
          <w:tab w:val="left" w:pos="1803"/>
        </w:tabs>
        <w:spacing w:line="322" w:lineRule="exact"/>
        <w:ind w:left="1428" w:right="117"/>
        <w:rPr>
          <w:color w:val="17365D" w:themeColor="text2" w:themeShade="BF"/>
          <w:sz w:val="28"/>
        </w:rPr>
      </w:pPr>
    </w:p>
    <w:p w:rsidR="006255CF" w:rsidRPr="009430D3" w:rsidRDefault="006255CF" w:rsidP="006255CF">
      <w:pPr>
        <w:pStyle w:val="Heading1"/>
        <w:spacing w:before="3"/>
        <w:jc w:val="left"/>
        <w:rPr>
          <w:color w:val="17365D" w:themeColor="text2" w:themeShade="BF"/>
        </w:rPr>
      </w:pPr>
    </w:p>
    <w:p w:rsidR="006255CF" w:rsidRPr="009430D3" w:rsidRDefault="006255CF" w:rsidP="006255CF">
      <w:pPr>
        <w:pStyle w:val="Heading1"/>
        <w:spacing w:before="3"/>
        <w:jc w:val="left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1.1. Назначение программы:</w:t>
      </w:r>
    </w:p>
    <w:p w:rsidR="006255CF" w:rsidRPr="009430D3" w:rsidRDefault="006255CF" w:rsidP="006255CF">
      <w:pPr>
        <w:pStyle w:val="a3"/>
        <w:ind w:right="116" w:firstLine="708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Программа определяет приоритетные направления развития учреждения до 202</w:t>
      </w:r>
      <w:r>
        <w:rPr>
          <w:color w:val="17365D" w:themeColor="text2" w:themeShade="BF"/>
        </w:rPr>
        <w:t>8</w:t>
      </w:r>
      <w:r w:rsidRPr="009430D3">
        <w:rPr>
          <w:color w:val="17365D" w:themeColor="text2" w:themeShade="BF"/>
        </w:rPr>
        <w:t xml:space="preserve"> года, управление инновационными процессами в сфере дополнительного образования детей.</w:t>
      </w:r>
    </w:p>
    <w:p w:rsidR="006255CF" w:rsidRPr="009430D3" w:rsidRDefault="006255CF" w:rsidP="006255CF">
      <w:pPr>
        <w:pStyle w:val="a3"/>
        <w:ind w:right="123" w:firstLine="708"/>
        <w:jc w:val="left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В программе изложен анализ состояния и проблем школы, особенности формирования контингента обучающихся. Определены цели, задачи, направления и сроки реализации.</w:t>
      </w:r>
    </w:p>
    <w:p w:rsidR="006255CF" w:rsidRPr="009430D3" w:rsidRDefault="006255CF" w:rsidP="006255CF">
      <w:pPr>
        <w:pStyle w:val="a3"/>
        <w:spacing w:before="74"/>
        <w:ind w:left="709" w:right="118" w:firstLine="709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Источники финансирования: внебюджетные средства (спонсорская помощь, целевые взносы, платные образовательные услуги).</w:t>
      </w:r>
    </w:p>
    <w:p w:rsidR="006255CF" w:rsidRPr="009430D3" w:rsidRDefault="006255CF" w:rsidP="006255CF">
      <w:pPr>
        <w:spacing w:line="321" w:lineRule="exact"/>
        <w:ind w:left="1428"/>
        <w:jc w:val="both"/>
        <w:rPr>
          <w:b/>
          <w:color w:val="17365D" w:themeColor="text2" w:themeShade="BF"/>
          <w:sz w:val="28"/>
        </w:rPr>
      </w:pPr>
    </w:p>
    <w:p w:rsidR="006255CF" w:rsidRPr="009430D3" w:rsidRDefault="006255CF" w:rsidP="006255CF">
      <w:pPr>
        <w:spacing w:line="321" w:lineRule="exact"/>
        <w:ind w:left="1428"/>
        <w:jc w:val="both"/>
        <w:rPr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 xml:space="preserve">Срок реализации Программы: </w:t>
      </w:r>
      <w:r w:rsidRPr="009430D3">
        <w:rPr>
          <w:color w:val="17365D" w:themeColor="text2" w:themeShade="BF"/>
          <w:sz w:val="28"/>
        </w:rPr>
        <w:t>январь 20</w:t>
      </w:r>
      <w:r>
        <w:rPr>
          <w:color w:val="17365D" w:themeColor="text2" w:themeShade="BF"/>
          <w:sz w:val="28"/>
        </w:rPr>
        <w:t>24</w:t>
      </w:r>
      <w:r w:rsidRPr="009430D3">
        <w:rPr>
          <w:color w:val="17365D" w:themeColor="text2" w:themeShade="BF"/>
          <w:sz w:val="28"/>
        </w:rPr>
        <w:t>г. - декабрь 202</w:t>
      </w:r>
      <w:r>
        <w:rPr>
          <w:color w:val="17365D" w:themeColor="text2" w:themeShade="BF"/>
          <w:sz w:val="28"/>
        </w:rPr>
        <w:t>8</w:t>
      </w:r>
      <w:r w:rsidRPr="009430D3">
        <w:rPr>
          <w:color w:val="17365D" w:themeColor="text2" w:themeShade="BF"/>
          <w:sz w:val="28"/>
        </w:rPr>
        <w:t>гг.</w:t>
      </w:r>
    </w:p>
    <w:p w:rsidR="006255CF" w:rsidRPr="009430D3" w:rsidRDefault="006255CF" w:rsidP="006255CF">
      <w:pPr>
        <w:pStyle w:val="Heading1"/>
        <w:spacing w:before="5" w:line="321" w:lineRule="exact"/>
        <w:rPr>
          <w:color w:val="17365D" w:themeColor="text2" w:themeShade="BF"/>
        </w:rPr>
      </w:pPr>
    </w:p>
    <w:p w:rsidR="006255CF" w:rsidRPr="009430D3" w:rsidRDefault="006255CF" w:rsidP="006255CF">
      <w:pPr>
        <w:pStyle w:val="Heading1"/>
        <w:spacing w:before="5" w:line="321" w:lineRule="exact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Этапы реализации Программы:</w:t>
      </w:r>
    </w:p>
    <w:p w:rsidR="006255CF" w:rsidRPr="009430D3" w:rsidRDefault="006255CF" w:rsidP="006255CF">
      <w:pPr>
        <w:ind w:left="720" w:right="117" w:firstLine="708"/>
        <w:jc w:val="both"/>
        <w:rPr>
          <w:b/>
          <w:color w:val="17365D" w:themeColor="text2" w:themeShade="BF"/>
          <w:sz w:val="28"/>
        </w:rPr>
      </w:pPr>
    </w:p>
    <w:p w:rsidR="006255CF" w:rsidRPr="009430D3" w:rsidRDefault="006255CF" w:rsidP="006255CF">
      <w:pPr>
        <w:ind w:left="720" w:right="117" w:firstLine="708"/>
        <w:jc w:val="both"/>
        <w:rPr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>Первый (подготовительный) этап (20</w:t>
      </w:r>
      <w:r>
        <w:rPr>
          <w:b/>
          <w:color w:val="17365D" w:themeColor="text2" w:themeShade="BF"/>
          <w:sz w:val="28"/>
        </w:rPr>
        <w:t>24</w:t>
      </w:r>
      <w:r w:rsidRPr="009430D3">
        <w:rPr>
          <w:b/>
          <w:color w:val="17365D" w:themeColor="text2" w:themeShade="BF"/>
          <w:sz w:val="28"/>
        </w:rPr>
        <w:t>-202</w:t>
      </w:r>
      <w:r>
        <w:rPr>
          <w:b/>
          <w:color w:val="17365D" w:themeColor="text2" w:themeShade="BF"/>
          <w:sz w:val="28"/>
        </w:rPr>
        <w:t>5</w:t>
      </w:r>
      <w:r w:rsidRPr="009430D3">
        <w:rPr>
          <w:b/>
          <w:color w:val="17365D" w:themeColor="text2" w:themeShade="BF"/>
          <w:sz w:val="28"/>
        </w:rPr>
        <w:t xml:space="preserve"> учебный год): </w:t>
      </w:r>
      <w:r w:rsidRPr="009430D3">
        <w:rPr>
          <w:color w:val="17365D" w:themeColor="text2" w:themeShade="BF"/>
          <w:sz w:val="28"/>
        </w:rPr>
        <w:t xml:space="preserve">продолжение </w:t>
      </w:r>
      <w:r w:rsidRPr="009430D3">
        <w:rPr>
          <w:color w:val="17365D" w:themeColor="text2" w:themeShade="BF"/>
          <w:sz w:val="28"/>
        </w:rPr>
        <w:lastRenderedPageBreak/>
        <w:t>мероприятий по совершенствованию нормативно - правовой и организационно содержательной базы развития учреждения.</w:t>
      </w:r>
    </w:p>
    <w:p w:rsidR="006255CF" w:rsidRPr="009430D3" w:rsidRDefault="006255CF" w:rsidP="006255CF">
      <w:pPr>
        <w:ind w:left="720" w:right="115" w:firstLine="778"/>
        <w:jc w:val="both"/>
        <w:rPr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>Второй (основной этап) (2020 – 202</w:t>
      </w:r>
      <w:r>
        <w:rPr>
          <w:b/>
          <w:color w:val="17365D" w:themeColor="text2" w:themeShade="BF"/>
          <w:sz w:val="28"/>
        </w:rPr>
        <w:t>6</w:t>
      </w:r>
      <w:r w:rsidRPr="009430D3">
        <w:rPr>
          <w:b/>
          <w:color w:val="17365D" w:themeColor="text2" w:themeShade="BF"/>
          <w:sz w:val="28"/>
        </w:rPr>
        <w:t xml:space="preserve"> учебные годы): </w:t>
      </w:r>
      <w:r w:rsidRPr="009430D3">
        <w:rPr>
          <w:color w:val="17365D" w:themeColor="text2" w:themeShade="BF"/>
          <w:sz w:val="28"/>
        </w:rPr>
        <w:t>приоритет отдается мероприятиям, направленным на апробацию и внедрение результатов первого этапа, содержательную корректировку новых общеобразовательных программ (</w:t>
      </w:r>
      <w:proofErr w:type="spellStart"/>
      <w:r w:rsidRPr="009430D3">
        <w:rPr>
          <w:color w:val="17365D" w:themeColor="text2" w:themeShade="BF"/>
          <w:sz w:val="28"/>
        </w:rPr>
        <w:t>предпрофессиональных</w:t>
      </w:r>
      <w:proofErr w:type="spellEnd"/>
      <w:r w:rsidRPr="009430D3">
        <w:rPr>
          <w:color w:val="17365D" w:themeColor="text2" w:themeShade="BF"/>
          <w:sz w:val="28"/>
        </w:rPr>
        <w:t xml:space="preserve"> и </w:t>
      </w:r>
      <w:proofErr w:type="spellStart"/>
      <w:r w:rsidRPr="009430D3">
        <w:rPr>
          <w:color w:val="17365D" w:themeColor="text2" w:themeShade="BF"/>
          <w:sz w:val="28"/>
        </w:rPr>
        <w:t>общеразвивающих</w:t>
      </w:r>
      <w:proofErr w:type="spellEnd"/>
      <w:r w:rsidRPr="009430D3">
        <w:rPr>
          <w:color w:val="17365D" w:themeColor="text2" w:themeShade="BF"/>
          <w:sz w:val="28"/>
        </w:rPr>
        <w:t>).</w:t>
      </w:r>
    </w:p>
    <w:p w:rsidR="006255CF" w:rsidRPr="009430D3" w:rsidRDefault="006255CF" w:rsidP="006255CF">
      <w:pPr>
        <w:ind w:left="720" w:right="118" w:firstLine="1126"/>
        <w:jc w:val="both"/>
        <w:rPr>
          <w:color w:val="17365D" w:themeColor="text2" w:themeShade="BF"/>
          <w:sz w:val="28"/>
        </w:rPr>
      </w:pPr>
      <w:r w:rsidRPr="009430D3">
        <w:rPr>
          <w:b/>
          <w:color w:val="17365D" w:themeColor="text2" w:themeShade="BF"/>
          <w:sz w:val="28"/>
        </w:rPr>
        <w:t>Третий этап (сентябрь 202</w:t>
      </w:r>
      <w:r>
        <w:rPr>
          <w:b/>
          <w:color w:val="17365D" w:themeColor="text2" w:themeShade="BF"/>
          <w:sz w:val="28"/>
        </w:rPr>
        <w:t>6</w:t>
      </w:r>
      <w:r w:rsidRPr="009430D3">
        <w:rPr>
          <w:b/>
          <w:color w:val="17365D" w:themeColor="text2" w:themeShade="BF"/>
          <w:sz w:val="28"/>
        </w:rPr>
        <w:t xml:space="preserve"> г. – декабрь 202</w:t>
      </w:r>
      <w:r>
        <w:rPr>
          <w:b/>
          <w:color w:val="17365D" w:themeColor="text2" w:themeShade="BF"/>
          <w:sz w:val="28"/>
        </w:rPr>
        <w:t>8</w:t>
      </w:r>
      <w:r w:rsidRPr="009430D3">
        <w:rPr>
          <w:b/>
          <w:color w:val="17365D" w:themeColor="text2" w:themeShade="BF"/>
          <w:sz w:val="28"/>
        </w:rPr>
        <w:t xml:space="preserve"> г.): </w:t>
      </w:r>
      <w:r w:rsidRPr="009430D3">
        <w:rPr>
          <w:color w:val="17365D" w:themeColor="text2" w:themeShade="BF"/>
          <w:sz w:val="28"/>
        </w:rPr>
        <w:t>реализация мероприятий, направленных на распространение результатов, полученных на предыдущих этапах.</w:t>
      </w:r>
    </w:p>
    <w:p w:rsidR="006255CF" w:rsidRPr="009430D3" w:rsidRDefault="006255CF" w:rsidP="006255CF">
      <w:pPr>
        <w:pStyle w:val="Heading1"/>
        <w:spacing w:before="3" w:line="320" w:lineRule="exact"/>
        <w:rPr>
          <w:color w:val="17365D" w:themeColor="text2" w:themeShade="BF"/>
        </w:rPr>
      </w:pPr>
    </w:p>
    <w:p w:rsidR="006255CF" w:rsidRPr="009430D3" w:rsidRDefault="006255CF" w:rsidP="006255CF">
      <w:pPr>
        <w:pStyle w:val="Heading1"/>
        <w:spacing w:before="3" w:line="320" w:lineRule="exact"/>
        <w:rPr>
          <w:color w:val="17365D" w:themeColor="text2" w:themeShade="BF"/>
        </w:rPr>
      </w:pPr>
      <w:r w:rsidRPr="009430D3">
        <w:rPr>
          <w:color w:val="17365D" w:themeColor="text2" w:themeShade="BF"/>
        </w:rPr>
        <w:t>Структура Программы:</w:t>
      </w:r>
    </w:p>
    <w:p w:rsidR="006255CF" w:rsidRDefault="006255CF" w:rsidP="006255CF">
      <w:pPr>
        <w:pStyle w:val="Heading1"/>
        <w:spacing w:before="3" w:line="320" w:lineRule="exact"/>
      </w:pP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19" w:lineRule="exact"/>
        <w:jc w:val="both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Паспорт</w:t>
      </w:r>
      <w:r w:rsidRPr="00EB5BCA">
        <w:rPr>
          <w:i/>
          <w:color w:val="17365D" w:themeColor="text2" w:themeShade="BF"/>
          <w:spacing w:val="-2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Программы.</w:t>
      </w:r>
    </w:p>
    <w:p w:rsidR="006255CF" w:rsidRPr="00EB5BCA" w:rsidRDefault="006255CF" w:rsidP="006255CF">
      <w:pPr>
        <w:pStyle w:val="a5"/>
        <w:numPr>
          <w:ilvl w:val="1"/>
          <w:numId w:val="21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Цели и</w:t>
      </w:r>
      <w:r w:rsidRPr="00EB5BCA">
        <w:rPr>
          <w:color w:val="17365D" w:themeColor="text2" w:themeShade="BF"/>
          <w:spacing w:val="-1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задачи.</w:t>
      </w:r>
    </w:p>
    <w:p w:rsidR="006255CF" w:rsidRPr="00EB5BCA" w:rsidRDefault="006255CF" w:rsidP="006255CF">
      <w:pPr>
        <w:pStyle w:val="a5"/>
        <w:numPr>
          <w:ilvl w:val="1"/>
          <w:numId w:val="21"/>
        </w:numPr>
        <w:tabs>
          <w:tab w:val="left" w:pos="1213"/>
        </w:tabs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Приоритетные</w:t>
      </w:r>
      <w:r w:rsidRPr="00EB5BCA">
        <w:rPr>
          <w:color w:val="17365D" w:themeColor="text2" w:themeShade="BF"/>
          <w:spacing w:val="-4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направления.</w:t>
      </w:r>
    </w:p>
    <w:p w:rsidR="006255CF" w:rsidRPr="00EB5BCA" w:rsidRDefault="006255CF" w:rsidP="006255CF">
      <w:pPr>
        <w:pStyle w:val="a5"/>
        <w:numPr>
          <w:ilvl w:val="1"/>
          <w:numId w:val="21"/>
        </w:numPr>
        <w:tabs>
          <w:tab w:val="left" w:pos="1213"/>
        </w:tabs>
        <w:spacing w:before="1"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Целевые</w:t>
      </w:r>
      <w:r w:rsidRPr="00EB5BCA">
        <w:rPr>
          <w:color w:val="17365D" w:themeColor="text2" w:themeShade="BF"/>
          <w:spacing w:val="-4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индикаторы.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22" w:lineRule="exact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Общие сведения о</w:t>
      </w:r>
      <w:r w:rsidRPr="00EB5BCA">
        <w:rPr>
          <w:i/>
          <w:color w:val="17365D" w:themeColor="text2" w:themeShade="BF"/>
          <w:spacing w:val="-3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школе.</w:t>
      </w:r>
    </w:p>
    <w:p w:rsidR="006255CF" w:rsidRPr="00EB5BCA" w:rsidRDefault="006255CF" w:rsidP="006255CF">
      <w:pPr>
        <w:pStyle w:val="a5"/>
        <w:numPr>
          <w:ilvl w:val="1"/>
          <w:numId w:val="20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Общая характеристика образовательных услуг</w:t>
      </w:r>
      <w:r w:rsidRPr="00EB5BCA">
        <w:rPr>
          <w:color w:val="17365D" w:themeColor="text2" w:themeShade="BF"/>
          <w:spacing w:val="-1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школы.</w:t>
      </w:r>
    </w:p>
    <w:p w:rsidR="006255CF" w:rsidRPr="00EB5BCA" w:rsidRDefault="006255CF" w:rsidP="006255CF">
      <w:pPr>
        <w:pStyle w:val="a5"/>
        <w:numPr>
          <w:ilvl w:val="1"/>
          <w:numId w:val="20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Подразделения</w:t>
      </w:r>
      <w:r w:rsidRPr="00EB5BCA">
        <w:rPr>
          <w:color w:val="17365D" w:themeColor="text2" w:themeShade="BF"/>
          <w:spacing w:val="-4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школы.</w:t>
      </w:r>
    </w:p>
    <w:p w:rsidR="006255CF" w:rsidRPr="00EB5BCA" w:rsidRDefault="006255CF" w:rsidP="006255CF">
      <w:pPr>
        <w:pStyle w:val="a5"/>
        <w:numPr>
          <w:ilvl w:val="1"/>
          <w:numId w:val="20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Работники школы.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Основные результаты работы школы над Программой</w:t>
      </w:r>
      <w:r w:rsidRPr="00EB5BCA">
        <w:rPr>
          <w:i/>
          <w:color w:val="17365D" w:themeColor="text2" w:themeShade="BF"/>
          <w:spacing w:val="-6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развития.</w:t>
      </w:r>
    </w:p>
    <w:p w:rsidR="006255CF" w:rsidRPr="00EB5BCA" w:rsidRDefault="006255CF" w:rsidP="006255CF">
      <w:pPr>
        <w:pStyle w:val="a5"/>
        <w:numPr>
          <w:ilvl w:val="1"/>
          <w:numId w:val="19"/>
        </w:numPr>
        <w:tabs>
          <w:tab w:val="left" w:pos="1213"/>
        </w:tabs>
        <w:spacing w:before="2"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Образовательно-воспитательный</w:t>
      </w:r>
      <w:r w:rsidRPr="00EB5BCA">
        <w:rPr>
          <w:color w:val="17365D" w:themeColor="text2" w:themeShade="BF"/>
          <w:spacing w:val="-1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процесс.</w:t>
      </w:r>
    </w:p>
    <w:p w:rsidR="006255CF" w:rsidRPr="00EB5BCA" w:rsidRDefault="006255CF" w:rsidP="006255CF">
      <w:pPr>
        <w:pStyle w:val="a5"/>
        <w:numPr>
          <w:ilvl w:val="1"/>
          <w:numId w:val="19"/>
        </w:numPr>
        <w:tabs>
          <w:tab w:val="left" w:pos="1213"/>
        </w:tabs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Совершенствование материально-технической</w:t>
      </w:r>
      <w:r w:rsidRPr="00EB5BCA">
        <w:rPr>
          <w:color w:val="17365D" w:themeColor="text2" w:themeShade="BF"/>
          <w:spacing w:val="-4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базы.</w:t>
      </w:r>
    </w:p>
    <w:p w:rsidR="006255CF" w:rsidRPr="00EB5BCA" w:rsidRDefault="006255CF" w:rsidP="006255CF">
      <w:pPr>
        <w:pStyle w:val="a5"/>
        <w:numPr>
          <w:ilvl w:val="1"/>
          <w:numId w:val="19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Внешние связи и оценки работы</w:t>
      </w:r>
      <w:r w:rsidRPr="00EB5BCA">
        <w:rPr>
          <w:color w:val="17365D" w:themeColor="text2" w:themeShade="BF"/>
          <w:spacing w:val="-6"/>
          <w:sz w:val="28"/>
        </w:rPr>
        <w:t xml:space="preserve"> </w:t>
      </w:r>
      <w:r w:rsidRPr="00EB5BCA">
        <w:rPr>
          <w:color w:val="17365D" w:themeColor="text2" w:themeShade="BF"/>
          <w:sz w:val="28"/>
        </w:rPr>
        <w:t>школы.</w:t>
      </w:r>
    </w:p>
    <w:p w:rsidR="006255CF" w:rsidRPr="00EB5BCA" w:rsidRDefault="006255CF" w:rsidP="006255CF">
      <w:pPr>
        <w:pStyle w:val="a5"/>
        <w:numPr>
          <w:ilvl w:val="1"/>
          <w:numId w:val="19"/>
        </w:numPr>
        <w:tabs>
          <w:tab w:val="left" w:pos="1213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>Выводы.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22" w:lineRule="exact"/>
        <w:rPr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Характеристика рынка образовательных</w:t>
      </w:r>
      <w:r w:rsidRPr="00EB5BCA">
        <w:rPr>
          <w:i/>
          <w:color w:val="17365D" w:themeColor="text2" w:themeShade="BF"/>
          <w:spacing w:val="-3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услуг</w:t>
      </w:r>
      <w:r w:rsidRPr="00EB5BCA">
        <w:rPr>
          <w:color w:val="17365D" w:themeColor="text2" w:themeShade="BF"/>
          <w:sz w:val="28"/>
        </w:rPr>
        <w:t>.</w:t>
      </w:r>
    </w:p>
    <w:p w:rsidR="006255CF" w:rsidRPr="00EB5BCA" w:rsidRDefault="006255CF" w:rsidP="006255CF">
      <w:pPr>
        <w:pStyle w:val="a5"/>
        <w:numPr>
          <w:ilvl w:val="1"/>
          <w:numId w:val="18"/>
        </w:numPr>
        <w:tabs>
          <w:tab w:val="left" w:pos="1213"/>
        </w:tabs>
        <w:spacing w:line="242" w:lineRule="auto"/>
        <w:ind w:right="253" w:hanging="709"/>
        <w:rPr>
          <w:color w:val="17365D" w:themeColor="text2" w:themeShade="BF"/>
          <w:sz w:val="28"/>
        </w:rPr>
      </w:pPr>
      <w:r w:rsidRPr="00EB5BCA">
        <w:rPr>
          <w:color w:val="17365D" w:themeColor="text2" w:themeShade="BF"/>
          <w:sz w:val="28"/>
        </w:rPr>
        <w:t xml:space="preserve">        Формирование школы, ее структура и конкурентные преимущества Положения.</w:t>
      </w:r>
    </w:p>
    <w:p w:rsidR="006255CF" w:rsidRPr="00EB5BCA" w:rsidRDefault="006255CF" w:rsidP="006255CF">
      <w:pPr>
        <w:pStyle w:val="a5"/>
        <w:numPr>
          <w:ilvl w:val="1"/>
          <w:numId w:val="18"/>
        </w:numPr>
        <w:tabs>
          <w:tab w:val="left" w:pos="1213"/>
        </w:tabs>
        <w:spacing w:line="317" w:lineRule="exact"/>
        <w:ind w:left="1212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Социальные характеристики и динамика контингента</w:t>
      </w:r>
      <w:r w:rsidRPr="00EB5BCA">
        <w:rPr>
          <w:i/>
          <w:color w:val="17365D" w:themeColor="text2" w:themeShade="BF"/>
          <w:spacing w:val="-3"/>
          <w:sz w:val="28"/>
        </w:rPr>
        <w:t xml:space="preserve"> </w:t>
      </w:r>
      <w:proofErr w:type="gramStart"/>
      <w:r w:rsidRPr="00EB5BCA">
        <w:rPr>
          <w:i/>
          <w:color w:val="17365D" w:themeColor="text2" w:themeShade="BF"/>
          <w:sz w:val="28"/>
        </w:rPr>
        <w:t>обучающихся</w:t>
      </w:r>
      <w:proofErr w:type="gramEnd"/>
      <w:r w:rsidRPr="00EB5BCA">
        <w:rPr>
          <w:i/>
          <w:color w:val="17365D" w:themeColor="text2" w:themeShade="BF"/>
          <w:sz w:val="28"/>
        </w:rPr>
        <w:t>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22" w:lineRule="exact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Организации-партнеры школы по реализации</w:t>
      </w:r>
      <w:r w:rsidRPr="00EB5BCA">
        <w:rPr>
          <w:i/>
          <w:color w:val="17365D" w:themeColor="text2" w:themeShade="BF"/>
          <w:spacing w:val="-8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Программы.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22" w:lineRule="exact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Структура Программы и механизмы контроля ее</w:t>
      </w:r>
      <w:r w:rsidRPr="00EB5BCA">
        <w:rPr>
          <w:i/>
          <w:color w:val="17365D" w:themeColor="text2" w:themeShade="BF"/>
          <w:spacing w:val="-9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реализации.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spacing w:line="322" w:lineRule="exact"/>
        <w:rPr>
          <w:i/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Проекты Программы развития (по</w:t>
      </w:r>
      <w:r w:rsidRPr="00EB5BCA">
        <w:rPr>
          <w:i/>
          <w:color w:val="17365D" w:themeColor="text2" w:themeShade="BF"/>
          <w:spacing w:val="-1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направлениям).</w:t>
      </w:r>
    </w:p>
    <w:p w:rsidR="006255CF" w:rsidRPr="00EB5BCA" w:rsidRDefault="006255CF" w:rsidP="006255CF">
      <w:pPr>
        <w:pStyle w:val="a5"/>
        <w:numPr>
          <w:ilvl w:val="0"/>
          <w:numId w:val="22"/>
        </w:numPr>
        <w:tabs>
          <w:tab w:val="left" w:pos="1709"/>
        </w:tabs>
        <w:rPr>
          <w:color w:val="17365D" w:themeColor="text2" w:themeShade="BF"/>
          <w:sz w:val="28"/>
        </w:rPr>
      </w:pPr>
      <w:r w:rsidRPr="00EB5BCA">
        <w:rPr>
          <w:i/>
          <w:color w:val="17365D" w:themeColor="text2" w:themeShade="BF"/>
          <w:sz w:val="28"/>
        </w:rPr>
        <w:t>Ожидаемые</w:t>
      </w:r>
      <w:r w:rsidRPr="00EB5BCA">
        <w:rPr>
          <w:i/>
          <w:color w:val="17365D" w:themeColor="text2" w:themeShade="BF"/>
          <w:spacing w:val="-3"/>
          <w:sz w:val="28"/>
        </w:rPr>
        <w:t xml:space="preserve"> </w:t>
      </w:r>
      <w:r w:rsidRPr="00EB5BCA">
        <w:rPr>
          <w:i/>
          <w:color w:val="17365D" w:themeColor="text2" w:themeShade="BF"/>
          <w:sz w:val="28"/>
        </w:rPr>
        <w:t>результаты.</w:t>
      </w:r>
    </w:p>
    <w:p w:rsidR="006255CF" w:rsidRDefault="006255CF" w:rsidP="006255CF">
      <w:pPr>
        <w:pStyle w:val="a3"/>
        <w:spacing w:before="2"/>
        <w:ind w:left="0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1498"/>
        <w:jc w:val="center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0"/>
      </w:pPr>
    </w:p>
    <w:p w:rsidR="006255CF" w:rsidRDefault="006255CF" w:rsidP="006255CF">
      <w:pPr>
        <w:pStyle w:val="a3"/>
        <w:ind w:left="1498"/>
        <w:jc w:val="center"/>
      </w:pPr>
      <w:r>
        <w:lastRenderedPageBreak/>
        <w:t>Информационная справка</w:t>
      </w:r>
    </w:p>
    <w:p w:rsidR="006255CF" w:rsidRDefault="006E61F1" w:rsidP="006E61F1">
      <w:pPr>
        <w:pStyle w:val="a3"/>
        <w:ind w:left="0" w:right="123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Школы «СКУЛ ФО </w:t>
      </w:r>
      <w:proofErr w:type="gramStart"/>
      <w:r>
        <w:rPr>
          <w:color w:val="17365D" w:themeColor="text2" w:themeShade="BF"/>
        </w:rPr>
        <w:t>Ю</w:t>
      </w:r>
      <w:proofErr w:type="gramEnd"/>
      <w:r>
        <w:rPr>
          <w:color w:val="17365D" w:themeColor="text2" w:themeShade="BF"/>
        </w:rPr>
        <w:t>»</w:t>
      </w:r>
    </w:p>
    <w:p w:rsidR="006E61F1" w:rsidRDefault="006E61F1" w:rsidP="006E61F1">
      <w:pPr>
        <w:pStyle w:val="a3"/>
        <w:ind w:left="0" w:right="123"/>
        <w:jc w:val="center"/>
      </w:pPr>
    </w:p>
    <w:tbl>
      <w:tblPr>
        <w:tblStyle w:val="a6"/>
        <w:tblW w:w="0" w:type="auto"/>
        <w:tblInd w:w="993" w:type="dxa"/>
        <w:tblLook w:val="04A0"/>
      </w:tblPr>
      <w:tblGrid>
        <w:gridCol w:w="5263"/>
        <w:gridCol w:w="5270"/>
      </w:tblGrid>
      <w:tr w:rsidR="006255CF" w:rsidTr="006E61F1">
        <w:tc>
          <w:tcPr>
            <w:tcW w:w="5319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Наименование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214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Школа</w:t>
            </w:r>
            <w:proofErr w:type="spellEnd"/>
            <w:r w:rsidRPr="006E61F1">
              <w:rPr>
                <w:sz w:val="24"/>
                <w:szCs w:val="24"/>
              </w:rPr>
              <w:t xml:space="preserve"> «</w:t>
            </w:r>
            <w:proofErr w:type="spellStart"/>
            <w:r w:rsidRPr="006E61F1">
              <w:rPr>
                <w:sz w:val="24"/>
                <w:szCs w:val="24"/>
              </w:rPr>
              <w:t>Скул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Фо</w:t>
            </w:r>
            <w:proofErr w:type="spellEnd"/>
            <w:r w:rsidRPr="006E61F1">
              <w:rPr>
                <w:sz w:val="24"/>
                <w:szCs w:val="24"/>
              </w:rPr>
              <w:t xml:space="preserve"> Ю»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Учредитель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Щевьева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Галина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Сергеевна</w:t>
            </w:r>
            <w:proofErr w:type="spellEnd"/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Дата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регистрации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763" w:type="dxa"/>
          </w:tcPr>
          <w:p w:rsidR="006255CF" w:rsidRPr="006E61F1" w:rsidRDefault="006E61F1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color w:val="000000"/>
                <w:sz w:val="24"/>
                <w:szCs w:val="24"/>
              </w:rPr>
              <w:t>13.12.2023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Дата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регистрации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Устава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Юридический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адрес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  <w:lang w:val="ru-RU"/>
              </w:rPr>
              <w:t xml:space="preserve">143985, Московская обл. </w:t>
            </w:r>
            <w:proofErr w:type="spellStart"/>
            <w:r w:rsidRPr="006E61F1">
              <w:rPr>
                <w:sz w:val="24"/>
                <w:szCs w:val="24"/>
                <w:lang w:val="ru-RU"/>
              </w:rPr>
              <w:t>Балашиха</w:t>
            </w:r>
            <w:proofErr w:type="spellEnd"/>
            <w:r w:rsidRPr="006E61F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61F1">
              <w:rPr>
                <w:sz w:val="24"/>
                <w:szCs w:val="24"/>
                <w:lang w:val="ru-RU"/>
              </w:rPr>
              <w:t>мкр</w:t>
            </w:r>
            <w:proofErr w:type="spellEnd"/>
            <w:r w:rsidRPr="006E61F1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E61F1">
              <w:rPr>
                <w:sz w:val="24"/>
                <w:szCs w:val="24"/>
                <w:lang w:val="ru-RU"/>
              </w:rPr>
              <w:t>Железнодорожный</w:t>
            </w:r>
            <w:proofErr w:type="gramEnd"/>
            <w:r w:rsidRPr="006E61F1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E61F1">
              <w:rPr>
                <w:sz w:val="24"/>
                <w:szCs w:val="24"/>
              </w:rPr>
              <w:t>Пролетарская</w:t>
            </w:r>
            <w:proofErr w:type="spellEnd"/>
            <w:r w:rsidRPr="006E61F1">
              <w:rPr>
                <w:sz w:val="24"/>
                <w:szCs w:val="24"/>
              </w:rPr>
              <w:t xml:space="preserve"> д.7 </w:t>
            </w:r>
            <w:proofErr w:type="spellStart"/>
            <w:r w:rsidRPr="006E61F1">
              <w:rPr>
                <w:sz w:val="24"/>
                <w:szCs w:val="24"/>
              </w:rPr>
              <w:t>помещение</w:t>
            </w:r>
            <w:proofErr w:type="spellEnd"/>
            <w:r w:rsidRPr="006E61F1">
              <w:rPr>
                <w:sz w:val="24"/>
                <w:szCs w:val="24"/>
              </w:rPr>
              <w:t xml:space="preserve"> 7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Фактический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адрес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  <w:lang w:val="ru-RU"/>
              </w:rPr>
              <w:t xml:space="preserve">143985, Московская обл. </w:t>
            </w:r>
            <w:proofErr w:type="spellStart"/>
            <w:r w:rsidRPr="006E61F1">
              <w:rPr>
                <w:sz w:val="24"/>
                <w:szCs w:val="24"/>
                <w:lang w:val="ru-RU"/>
              </w:rPr>
              <w:t>Балашиха</w:t>
            </w:r>
            <w:proofErr w:type="spellEnd"/>
            <w:r w:rsidRPr="006E61F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61F1">
              <w:rPr>
                <w:sz w:val="24"/>
                <w:szCs w:val="24"/>
                <w:lang w:val="ru-RU"/>
              </w:rPr>
              <w:t>мкр</w:t>
            </w:r>
            <w:proofErr w:type="spellEnd"/>
            <w:r w:rsidRPr="006E61F1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E61F1">
              <w:rPr>
                <w:sz w:val="24"/>
                <w:szCs w:val="24"/>
                <w:lang w:val="ru-RU"/>
              </w:rPr>
              <w:t>Железнодорожный</w:t>
            </w:r>
            <w:proofErr w:type="gramEnd"/>
            <w:r w:rsidRPr="006E61F1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E61F1">
              <w:rPr>
                <w:sz w:val="24"/>
                <w:szCs w:val="24"/>
              </w:rPr>
              <w:t>Пролетарская</w:t>
            </w:r>
            <w:proofErr w:type="spellEnd"/>
            <w:r w:rsidRPr="006E61F1">
              <w:rPr>
                <w:sz w:val="24"/>
                <w:szCs w:val="24"/>
              </w:rPr>
              <w:t xml:space="preserve"> д.7 </w:t>
            </w:r>
            <w:proofErr w:type="spellStart"/>
            <w:r w:rsidRPr="006E61F1">
              <w:rPr>
                <w:sz w:val="24"/>
                <w:szCs w:val="24"/>
              </w:rPr>
              <w:t>помещение</w:t>
            </w:r>
            <w:proofErr w:type="spellEnd"/>
            <w:r w:rsidRPr="006E61F1">
              <w:rPr>
                <w:sz w:val="24"/>
                <w:szCs w:val="24"/>
              </w:rPr>
              <w:t xml:space="preserve"> 7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ИНН</w:t>
            </w:r>
          </w:p>
        </w:tc>
        <w:tc>
          <w:tcPr>
            <w:tcW w:w="5763" w:type="dxa"/>
          </w:tcPr>
          <w:p w:rsidR="006255CF" w:rsidRPr="006E61F1" w:rsidRDefault="006E61F1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5012111642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КПП</w:t>
            </w: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501201001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ОГРН</w:t>
            </w:r>
          </w:p>
        </w:tc>
        <w:tc>
          <w:tcPr>
            <w:tcW w:w="5763" w:type="dxa"/>
          </w:tcPr>
          <w:p w:rsidR="006255CF" w:rsidRPr="006E61F1" w:rsidRDefault="006E61F1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1235000158953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8 903222 89 67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e-mail</w:t>
            </w: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r w:rsidRPr="006E61F1">
              <w:rPr>
                <w:sz w:val="24"/>
                <w:szCs w:val="24"/>
              </w:rPr>
              <w:t>parallart@mail.ru</w:t>
            </w: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Директор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Щевьева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Галина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Сергеевна</w:t>
            </w:r>
            <w:proofErr w:type="spellEnd"/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Зам</w:t>
            </w:r>
            <w:proofErr w:type="spellEnd"/>
            <w:r w:rsidRPr="006E61F1">
              <w:rPr>
                <w:sz w:val="24"/>
                <w:szCs w:val="24"/>
              </w:rPr>
              <w:t xml:space="preserve">. </w:t>
            </w:r>
            <w:proofErr w:type="spellStart"/>
            <w:r w:rsidRPr="006E61F1">
              <w:rPr>
                <w:sz w:val="24"/>
                <w:szCs w:val="24"/>
              </w:rPr>
              <w:t>Директора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основного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отделения</w:t>
            </w:r>
            <w:proofErr w:type="spellEnd"/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Оболонская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Светлана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Федоровна</w:t>
            </w:r>
            <w:proofErr w:type="spellEnd"/>
          </w:p>
        </w:tc>
      </w:tr>
      <w:tr w:rsidR="006255CF" w:rsidTr="008B49FD"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  <w:lang w:val="ru-RU"/>
              </w:rPr>
            </w:pPr>
            <w:r w:rsidRPr="006E61F1">
              <w:rPr>
                <w:sz w:val="24"/>
                <w:szCs w:val="24"/>
                <w:lang w:val="ru-RU"/>
              </w:rPr>
              <w:t>Зам. Директора по УВР подготовительного отделения</w:t>
            </w:r>
          </w:p>
        </w:tc>
        <w:tc>
          <w:tcPr>
            <w:tcW w:w="5763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  <w:proofErr w:type="spellStart"/>
            <w:r w:rsidRPr="006E61F1">
              <w:rPr>
                <w:sz w:val="24"/>
                <w:szCs w:val="24"/>
              </w:rPr>
              <w:t>Самсонова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Людмила</w:t>
            </w:r>
            <w:proofErr w:type="spellEnd"/>
            <w:r w:rsidRPr="006E61F1">
              <w:rPr>
                <w:sz w:val="24"/>
                <w:szCs w:val="24"/>
              </w:rPr>
              <w:t xml:space="preserve"> </w:t>
            </w:r>
            <w:proofErr w:type="spellStart"/>
            <w:r w:rsidRPr="006E61F1">
              <w:rPr>
                <w:sz w:val="24"/>
                <w:szCs w:val="24"/>
              </w:rPr>
              <w:t>Станиславовна</w:t>
            </w:r>
            <w:proofErr w:type="spellEnd"/>
          </w:p>
        </w:tc>
      </w:tr>
      <w:tr w:rsidR="006255CF" w:rsidTr="008B49FD">
        <w:tc>
          <w:tcPr>
            <w:tcW w:w="5763" w:type="dxa"/>
          </w:tcPr>
          <w:p w:rsidR="006255CF" w:rsidRPr="006E61F1" w:rsidRDefault="006E61F1" w:rsidP="008B49FD">
            <w:pPr>
              <w:pStyle w:val="a3"/>
              <w:ind w:left="0" w:right="12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ОКВЭД</w:t>
            </w:r>
          </w:p>
        </w:tc>
        <w:tc>
          <w:tcPr>
            <w:tcW w:w="5763" w:type="dxa"/>
          </w:tcPr>
          <w:p w:rsidR="006E61F1" w:rsidRPr="006E61F1" w:rsidRDefault="006E61F1" w:rsidP="006E61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6E61F1">
              <w:rPr>
                <w:color w:val="000000"/>
                <w:sz w:val="24"/>
                <w:szCs w:val="24"/>
                <w:lang w:bidi="ar-SA"/>
              </w:rPr>
              <w:t>90.03</w:t>
            </w:r>
          </w:p>
          <w:p w:rsidR="006E61F1" w:rsidRPr="006E61F1" w:rsidRDefault="006E61F1" w:rsidP="006E61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Деятельность</w:t>
            </w:r>
            <w:proofErr w:type="spellEnd"/>
            <w:r w:rsidRPr="006E61F1">
              <w:rPr>
                <w:color w:val="000000"/>
                <w:sz w:val="24"/>
                <w:szCs w:val="24"/>
                <w:lang w:bidi="ar-SA"/>
              </w:rPr>
              <w:t xml:space="preserve"> в </w:t>
            </w: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области</w:t>
            </w:r>
            <w:proofErr w:type="spellEnd"/>
            <w:r w:rsidRPr="006E61F1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художественного</w:t>
            </w:r>
            <w:proofErr w:type="spellEnd"/>
            <w:r w:rsidRPr="006E61F1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творчества</w:t>
            </w:r>
            <w:proofErr w:type="spellEnd"/>
          </w:p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</w:rPr>
            </w:pPr>
          </w:p>
        </w:tc>
      </w:tr>
      <w:tr w:rsidR="006255CF" w:rsidTr="008B49FD">
        <w:tc>
          <w:tcPr>
            <w:tcW w:w="5763" w:type="dxa"/>
          </w:tcPr>
          <w:p w:rsidR="006E61F1" w:rsidRPr="006E61F1" w:rsidRDefault="006E61F1" w:rsidP="006E61F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9"/>
                <w:szCs w:val="29"/>
                <w:lang w:val="ru-RU" w:bidi="ar-SA"/>
              </w:rPr>
            </w:pPr>
            <w:r w:rsidRPr="006E61F1">
              <w:rPr>
                <w:rFonts w:ascii="Arial" w:hAnsi="Arial" w:cs="Arial"/>
                <w:color w:val="000000"/>
                <w:sz w:val="29"/>
                <w:szCs w:val="29"/>
                <w:lang w:val="ru-RU" w:bidi="ar-SA"/>
              </w:rPr>
              <w:t>85.30</w:t>
            </w:r>
          </w:p>
          <w:p w:rsidR="006E61F1" w:rsidRPr="006E61F1" w:rsidRDefault="006E61F1" w:rsidP="006E61F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9"/>
                <w:szCs w:val="29"/>
                <w:lang w:val="ru-RU" w:bidi="ar-SA"/>
              </w:rPr>
            </w:pPr>
            <w:r w:rsidRPr="006E61F1">
              <w:rPr>
                <w:rFonts w:ascii="Arial" w:hAnsi="Arial" w:cs="Arial"/>
                <w:color w:val="000000"/>
                <w:sz w:val="29"/>
                <w:szCs w:val="29"/>
                <w:lang w:val="ru-RU" w:bidi="ar-SA"/>
              </w:rPr>
              <w:t>85.41</w:t>
            </w:r>
          </w:p>
          <w:p w:rsidR="006E61F1" w:rsidRPr="006E61F1" w:rsidRDefault="006E61F1" w:rsidP="006E61F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9"/>
                <w:szCs w:val="29"/>
                <w:lang w:bidi="ar-SA"/>
              </w:rPr>
            </w:pPr>
            <w:r w:rsidRPr="006E61F1">
              <w:rPr>
                <w:rFonts w:ascii="Arial" w:hAnsi="Arial" w:cs="Arial"/>
                <w:color w:val="000000"/>
                <w:sz w:val="29"/>
                <w:szCs w:val="29"/>
                <w:lang w:bidi="ar-SA"/>
              </w:rPr>
              <w:t>85.42</w:t>
            </w:r>
          </w:p>
          <w:p w:rsidR="006255CF" w:rsidRPr="006E61F1" w:rsidRDefault="006255CF" w:rsidP="006E61F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6E61F1" w:rsidRPr="006E61F1" w:rsidRDefault="006E61F1" w:rsidP="006E61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bidi="ar-SA"/>
              </w:rPr>
            </w:pPr>
            <w:r w:rsidRPr="006E61F1">
              <w:rPr>
                <w:color w:val="000000"/>
                <w:sz w:val="24"/>
                <w:szCs w:val="24"/>
                <w:lang w:val="ru-RU" w:bidi="ar-SA"/>
              </w:rPr>
              <w:t>Обучение профессиональное</w:t>
            </w:r>
          </w:p>
          <w:p w:rsidR="006E61F1" w:rsidRPr="006E61F1" w:rsidRDefault="006E61F1" w:rsidP="006E61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bidi="ar-SA"/>
              </w:rPr>
            </w:pPr>
            <w:r w:rsidRPr="006E61F1">
              <w:rPr>
                <w:color w:val="000000"/>
                <w:sz w:val="24"/>
                <w:szCs w:val="24"/>
                <w:lang w:val="ru-RU" w:bidi="ar-SA"/>
              </w:rPr>
              <w:t>Образование дополнительное детей и взрослых</w:t>
            </w:r>
          </w:p>
          <w:p w:rsidR="006E61F1" w:rsidRPr="006E61F1" w:rsidRDefault="006E61F1" w:rsidP="006E61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Образование</w:t>
            </w:r>
            <w:proofErr w:type="spellEnd"/>
            <w:r w:rsidRPr="006E61F1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профессиональное</w:t>
            </w:r>
            <w:proofErr w:type="spellEnd"/>
            <w:r w:rsidRPr="006E61F1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E61F1">
              <w:rPr>
                <w:color w:val="000000"/>
                <w:sz w:val="24"/>
                <w:szCs w:val="24"/>
                <w:lang w:bidi="ar-SA"/>
              </w:rPr>
              <w:t>дополнительное</w:t>
            </w:r>
            <w:proofErr w:type="spellEnd"/>
          </w:p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E61F1" w:rsidTr="003E4835">
        <w:tc>
          <w:tcPr>
            <w:tcW w:w="10533" w:type="dxa"/>
            <w:gridSpan w:val="2"/>
          </w:tcPr>
          <w:p w:rsidR="006E61F1" w:rsidRPr="006E61F1" w:rsidRDefault="006E61F1" w:rsidP="008B49FD">
            <w:pPr>
              <w:pStyle w:val="a3"/>
              <w:ind w:left="0" w:right="123"/>
              <w:jc w:val="left"/>
              <w:rPr>
                <w:sz w:val="24"/>
                <w:szCs w:val="24"/>
                <w:lang w:val="ru-RU"/>
              </w:rPr>
            </w:pPr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Компания ООО СКУЛ ФО </w:t>
            </w:r>
            <w:proofErr w:type="gramStart"/>
            <w:r w:rsidRPr="006E61F1">
              <w:rPr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, адрес: Московская </w:t>
            </w:r>
            <w:proofErr w:type="spellStart"/>
            <w:proofErr w:type="gramStart"/>
            <w:r w:rsidRPr="006E61F1">
              <w:rPr>
                <w:color w:val="000000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, г.о. </w:t>
            </w:r>
            <w:proofErr w:type="spellStart"/>
            <w:r w:rsidRPr="006E61F1">
              <w:rPr>
                <w:color w:val="000000"/>
                <w:sz w:val="24"/>
                <w:szCs w:val="24"/>
                <w:lang w:val="ru-RU"/>
              </w:rPr>
              <w:t>Балашиха</w:t>
            </w:r>
            <w:proofErr w:type="spell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, г </w:t>
            </w:r>
            <w:proofErr w:type="spellStart"/>
            <w:r w:rsidRPr="006E61F1">
              <w:rPr>
                <w:color w:val="000000"/>
                <w:sz w:val="24"/>
                <w:szCs w:val="24"/>
                <w:lang w:val="ru-RU"/>
              </w:rPr>
              <w:t>Балашиха</w:t>
            </w:r>
            <w:proofErr w:type="spell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61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. Железнодорожный, </w:t>
            </w:r>
            <w:proofErr w:type="spellStart"/>
            <w:proofErr w:type="gramStart"/>
            <w:r w:rsidRPr="006E61F1">
              <w:rPr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 Пролетарская, д. 7, </w:t>
            </w:r>
            <w:proofErr w:type="spellStart"/>
            <w:r w:rsidRPr="006E61F1">
              <w:rPr>
                <w:color w:val="000000"/>
                <w:sz w:val="24"/>
                <w:szCs w:val="24"/>
                <w:lang w:val="ru-RU"/>
              </w:rPr>
              <w:t>помещ</w:t>
            </w:r>
            <w:proofErr w:type="spellEnd"/>
            <w:r w:rsidRPr="006E61F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E61F1">
              <w:rPr>
                <w:color w:val="000000"/>
                <w:sz w:val="24"/>
                <w:szCs w:val="24"/>
              </w:rPr>
              <w:t>VII</w:t>
            </w:r>
          </w:p>
        </w:tc>
      </w:tr>
      <w:tr w:rsidR="006255CF" w:rsidTr="006E61F1">
        <w:tc>
          <w:tcPr>
            <w:tcW w:w="5319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  <w:tc>
          <w:tcPr>
            <w:tcW w:w="5214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</w:tr>
      <w:tr w:rsidR="006255CF" w:rsidTr="006E61F1">
        <w:tc>
          <w:tcPr>
            <w:tcW w:w="5319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  <w:tc>
          <w:tcPr>
            <w:tcW w:w="5214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</w:tr>
      <w:tr w:rsidR="006255CF" w:rsidTr="006E61F1">
        <w:tc>
          <w:tcPr>
            <w:tcW w:w="5319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  <w:tc>
          <w:tcPr>
            <w:tcW w:w="5214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</w:tr>
      <w:tr w:rsidR="006255CF" w:rsidTr="006E61F1">
        <w:tc>
          <w:tcPr>
            <w:tcW w:w="5319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  <w:tc>
          <w:tcPr>
            <w:tcW w:w="5214" w:type="dxa"/>
          </w:tcPr>
          <w:p w:rsidR="006255CF" w:rsidRPr="006E61F1" w:rsidRDefault="006255CF" w:rsidP="008B49FD">
            <w:pPr>
              <w:pStyle w:val="a3"/>
              <w:ind w:left="0" w:right="123"/>
              <w:jc w:val="left"/>
              <w:rPr>
                <w:lang w:val="ru-RU"/>
              </w:rPr>
            </w:pPr>
          </w:p>
        </w:tc>
      </w:tr>
    </w:tbl>
    <w:p w:rsidR="006255CF" w:rsidRPr="000B2E44" w:rsidRDefault="006255CF" w:rsidP="006255CF">
      <w:pPr>
        <w:pStyle w:val="a3"/>
        <w:ind w:left="993" w:right="123"/>
        <w:jc w:val="left"/>
        <w:sectPr w:rsidR="006255CF" w:rsidRPr="000B2E44">
          <w:pgSz w:w="11910" w:h="16840"/>
          <w:pgMar w:top="640" w:right="6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8205"/>
      </w:tblGrid>
      <w:tr w:rsidR="006255CF" w:rsidRPr="009430D3" w:rsidTr="008B49FD">
        <w:trPr>
          <w:trHeight w:val="966"/>
        </w:trPr>
        <w:tc>
          <w:tcPr>
            <w:tcW w:w="10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5CF" w:rsidRPr="009430D3" w:rsidRDefault="006255CF" w:rsidP="008B49FD">
            <w:pPr>
              <w:pStyle w:val="TableParagraph"/>
              <w:tabs>
                <w:tab w:val="left" w:pos="4187"/>
              </w:tabs>
              <w:spacing w:line="240" w:lineRule="auto"/>
              <w:ind w:right="100"/>
              <w:rPr>
                <w:color w:val="17365D" w:themeColor="text2" w:themeShade="BF"/>
                <w:sz w:val="28"/>
                <w:szCs w:val="28"/>
              </w:rPr>
            </w:pPr>
            <w:r w:rsidRPr="009430D3">
              <w:rPr>
                <w:color w:val="17365D" w:themeColor="text2" w:themeShade="BF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430D3">
              <w:rPr>
                <w:color w:val="17365D" w:themeColor="text2" w:themeShade="BF"/>
                <w:sz w:val="28"/>
                <w:szCs w:val="28"/>
              </w:rPr>
              <w:t>Паспорт</w:t>
            </w:r>
            <w:proofErr w:type="spellEnd"/>
            <w:r w:rsidRPr="009430D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  <w:szCs w:val="28"/>
              </w:rPr>
              <w:t>Программы</w:t>
            </w:r>
            <w:proofErr w:type="spellEnd"/>
            <w:r w:rsidRPr="009430D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  <w:szCs w:val="28"/>
              </w:rPr>
              <w:t>развития</w:t>
            </w:r>
            <w:proofErr w:type="spellEnd"/>
          </w:p>
        </w:tc>
      </w:tr>
      <w:tr w:rsidR="006255CF" w:rsidRPr="009430D3" w:rsidTr="008B49FD">
        <w:trPr>
          <w:trHeight w:val="9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Полное</w:t>
            </w:r>
            <w:proofErr w:type="spellEnd"/>
          </w:p>
          <w:p w:rsidR="006255CF" w:rsidRPr="009430D3" w:rsidRDefault="006255CF" w:rsidP="008B49FD">
            <w:pPr>
              <w:pStyle w:val="TableParagraph"/>
              <w:spacing w:before="3" w:line="322" w:lineRule="exact"/>
              <w:ind w:right="162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наименование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F" w:rsidRPr="006255CF" w:rsidRDefault="006255CF" w:rsidP="008B49FD">
            <w:pPr>
              <w:pStyle w:val="TableParagraph"/>
              <w:spacing w:line="310" w:lineRule="exact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Программа  развития</w:t>
            </w:r>
            <w:r w:rsidRPr="006255CF">
              <w:rPr>
                <w:color w:val="17365D" w:themeColor="text2" w:themeShade="BF"/>
                <w:spacing w:val="58"/>
                <w:sz w:val="28"/>
                <w:lang w:val="ru-RU"/>
              </w:rPr>
              <w:t xml:space="preserve"> </w:t>
            </w:r>
            <w:r w:rsidR="006E61F1"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 w:rsidR="006E61F1"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 w:rsidR="006E61F1">
              <w:rPr>
                <w:color w:val="17365D" w:themeColor="text2" w:themeShade="BF"/>
                <w:sz w:val="28"/>
                <w:lang w:val="ru-RU"/>
              </w:rPr>
              <w:t>»</w:t>
            </w:r>
            <w:r w:rsidR="006E61F1" w:rsidRPr="006255CF">
              <w:rPr>
                <w:color w:val="17365D" w:themeColor="text2" w:themeShade="BF"/>
                <w:sz w:val="28"/>
                <w:lang w:val="ru-RU"/>
              </w:rPr>
              <w:t xml:space="preserve">,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на 2024-2028 годы»</w:t>
            </w:r>
          </w:p>
        </w:tc>
      </w:tr>
      <w:tr w:rsidR="006255CF" w:rsidRPr="009430D3" w:rsidTr="008B49FD">
        <w:trPr>
          <w:trHeight w:val="642"/>
        </w:trPr>
        <w:tc>
          <w:tcPr>
            <w:tcW w:w="1995" w:type="dxa"/>
            <w:tcBorders>
              <w:top w:val="single" w:sz="4" w:space="0" w:color="auto"/>
            </w:tcBorders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Статус</w:t>
            </w:r>
            <w:proofErr w:type="spellEnd"/>
          </w:p>
          <w:p w:rsidR="006255CF" w:rsidRPr="009430D3" w:rsidRDefault="006255CF" w:rsidP="008B49FD">
            <w:pPr>
              <w:pStyle w:val="TableParagraph"/>
              <w:spacing w:line="308" w:lineRule="exact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</w:tcBorders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Школьная</w:t>
            </w:r>
            <w:proofErr w:type="spellEnd"/>
          </w:p>
        </w:tc>
      </w:tr>
      <w:tr w:rsidR="006255CF" w:rsidRPr="009430D3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tabs>
                <w:tab w:val="left" w:pos="1387"/>
              </w:tabs>
              <w:spacing w:line="240" w:lineRule="auto"/>
              <w:ind w:right="91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Нормативно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-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правовая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ab/>
            </w:r>
            <w:proofErr w:type="spellStart"/>
            <w:r w:rsidRPr="009430D3">
              <w:rPr>
                <w:color w:val="17365D" w:themeColor="text2" w:themeShade="BF"/>
                <w:spacing w:val="-5"/>
                <w:sz w:val="28"/>
              </w:rPr>
              <w:t>база</w:t>
            </w:r>
            <w:proofErr w:type="spellEnd"/>
            <w:r w:rsidRPr="009430D3">
              <w:rPr>
                <w:color w:val="17365D" w:themeColor="text2" w:themeShade="BF"/>
                <w:spacing w:val="-5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9430D3" w:rsidRDefault="006255CF" w:rsidP="008B49F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335" w:lineRule="exact"/>
              <w:ind w:left="816" w:hanging="535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Конституция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Российской</w:t>
            </w:r>
            <w:proofErr w:type="spellEnd"/>
            <w:r w:rsidRPr="009430D3">
              <w:rPr>
                <w:color w:val="17365D" w:themeColor="text2" w:themeShade="BF"/>
                <w:spacing w:val="-1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Федерации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>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0" w:lineRule="auto"/>
              <w:ind w:right="101" w:firstLine="0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Конвенция о правах ребёнка. Принята Генеральной Ассамблеей ООН от 20.11.1989г., резолюция</w:t>
            </w:r>
            <w:r w:rsidRPr="006255CF">
              <w:rPr>
                <w:color w:val="17365D" w:themeColor="text2" w:themeShade="BF"/>
                <w:spacing w:val="-1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44/25.</w:t>
            </w:r>
          </w:p>
          <w:p w:rsidR="006255CF" w:rsidRPr="006255CF" w:rsidRDefault="006255CF" w:rsidP="008B49FD">
            <w:pPr>
              <w:pStyle w:val="TableParagraph"/>
              <w:spacing w:line="314" w:lineRule="exact"/>
              <w:ind w:left="282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Федеральный закон «Об образовании в</w:t>
            </w:r>
            <w:r w:rsidRPr="006255CF">
              <w:rPr>
                <w:color w:val="17365D" w:themeColor="text2" w:themeShade="BF"/>
                <w:spacing w:val="1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Российской Федерации» от 29 декабря 2012 года № 273-ФЗ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101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«Стратегия государственной культурной </w:t>
            </w:r>
            <w:proofErr w:type="gramStart"/>
            <w:r w:rsidRPr="006255CF">
              <w:rPr>
                <w:color w:val="17365D" w:themeColor="text2" w:themeShade="BF"/>
                <w:sz w:val="28"/>
                <w:lang w:val="ru-RU"/>
              </w:rPr>
              <w:t>политики на период</w:t>
            </w:r>
            <w:proofErr w:type="gram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до 2030 года», утвержденная распоряжением Правительства РФ от 29.02.2016г.</w:t>
            </w:r>
            <w:r w:rsidRPr="006255CF">
              <w:rPr>
                <w:color w:val="17365D" w:themeColor="text2" w:themeShade="BF"/>
                <w:spacing w:val="-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№326-р.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Распоряжение Правительства Российской Федерации от 29 мая 2015 г. </w:t>
            </w:r>
            <w:r w:rsidRPr="009430D3">
              <w:rPr>
                <w:color w:val="17365D" w:themeColor="text2" w:themeShade="BF"/>
                <w:sz w:val="28"/>
              </w:rPr>
              <w:t>N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996-р г. Москва. «Стратегия развития воспитания в Российской Федерации на период до 2025 года».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101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Концепция общенациональной системы выявления и развития молодых талантов, утвержденная Президентом Российской Федерации 3 апреля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2012г.</w:t>
            </w:r>
          </w:p>
          <w:p w:rsidR="006255CF" w:rsidRPr="009430D3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342" w:lineRule="exact"/>
              <w:ind w:left="816" w:hanging="535"/>
              <w:jc w:val="bot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Государственная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программа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Российской</w:t>
            </w:r>
            <w:proofErr w:type="spellEnd"/>
            <w:r w:rsidRPr="009430D3">
              <w:rPr>
                <w:color w:val="17365D" w:themeColor="text2" w:themeShade="BF"/>
                <w:spacing w:val="-1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Федерации</w:t>
            </w:r>
            <w:proofErr w:type="spellEnd"/>
          </w:p>
          <w:p w:rsidR="006255CF" w:rsidRPr="006255CF" w:rsidRDefault="006255CF" w:rsidP="008B49FD">
            <w:pPr>
              <w:pStyle w:val="TableParagraph"/>
              <w:spacing w:line="240" w:lineRule="auto"/>
              <w:ind w:left="282" w:right="95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«Развитие образования на  2013-2020  годы», </w:t>
            </w:r>
            <w:proofErr w:type="gramStart"/>
            <w:r w:rsidRPr="006255CF">
              <w:rPr>
                <w:color w:val="17365D" w:themeColor="text2" w:themeShade="BF"/>
                <w:sz w:val="28"/>
                <w:lang w:val="ru-RU"/>
              </w:rPr>
              <w:t>утвержденная</w:t>
            </w:r>
            <w:proofErr w:type="gram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Постановлением Правительства Российской Федерации от 15 апреля 2014 года №</w:t>
            </w:r>
            <w:r w:rsidRPr="006255CF">
              <w:rPr>
                <w:color w:val="17365D" w:themeColor="text2" w:themeShade="BF"/>
                <w:spacing w:val="-9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295.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Постановление Правительства Российской Федерации от 23 мая 2015 года № 497 «О федеральной целевой программе развития образования на 2016- 2020</w:t>
            </w:r>
            <w:r w:rsidRPr="006255CF">
              <w:rPr>
                <w:color w:val="17365D" w:themeColor="text2" w:themeShade="BF"/>
                <w:spacing w:val="-1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годы».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науки», утвержденной Распоряжением Правительства Российской Федерации от 30апреля 2014 года №</w:t>
            </w:r>
            <w:r w:rsidRPr="006255CF">
              <w:rPr>
                <w:color w:val="17365D" w:themeColor="text2" w:themeShade="BF"/>
                <w:spacing w:val="-7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722-р.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Федеральный закон «О внесении изменений в Федеральный закон «Об образовании в Российской Федерации»» №458-ФЗ от</w:t>
            </w:r>
            <w:r w:rsidRPr="006255CF">
              <w:rPr>
                <w:color w:val="17365D" w:themeColor="text2" w:themeShade="BF"/>
                <w:spacing w:val="-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30.12.2015г.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Программа развития системы российского музыкального образования на период с 2015 по 2020 годы, утвержденная министром культуры РФ</w:t>
            </w:r>
            <w:r w:rsidRPr="006255CF">
              <w:rPr>
                <w:color w:val="17365D" w:themeColor="text2" w:themeShade="BF"/>
                <w:spacing w:val="-7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29.12.2014г.;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Указ Президента РФ от 07.05.2012 г. № 599 «О мерах по реализации государственной политики в области образования и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науки».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Концепция развития дополнительного образования детей, утвержденная Распоряжением Правительства Российской Федерации от 4 сентября 2014 года №</w:t>
            </w:r>
            <w:r w:rsidRPr="006255CF">
              <w:rPr>
                <w:color w:val="17365D" w:themeColor="text2" w:themeShade="BF"/>
                <w:spacing w:val="-1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1726-р.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План мероприятий на 2015-2020 годы по реализации Концепции развития дополнительного образования детей,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lastRenderedPageBreak/>
              <w:t>утвержденный Распоряжением Правительства Российской Федерации от 24 апреля 2015 года №</w:t>
            </w:r>
            <w:r w:rsidRPr="006255CF">
              <w:rPr>
                <w:color w:val="17365D" w:themeColor="text2" w:themeShade="BF"/>
                <w:spacing w:val="-8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729-р.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</w:t>
            </w:r>
            <w:r w:rsidRPr="006255CF">
              <w:rPr>
                <w:color w:val="17365D" w:themeColor="text2" w:themeShade="BF"/>
                <w:spacing w:val="-2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996-р.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335" w:lineRule="exact"/>
              <w:ind w:left="816" w:hanging="535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«Методические рекомендации по развитию сети образовательных организаций и</w:t>
            </w:r>
            <w:r w:rsidRPr="006255CF">
              <w:rPr>
                <w:color w:val="17365D" w:themeColor="text2" w:themeShade="BF"/>
                <w:spacing w:val="4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обеспеченности</w:t>
            </w:r>
          </w:p>
          <w:p w:rsidR="006255CF" w:rsidRPr="006255CF" w:rsidRDefault="006255CF" w:rsidP="008B49FD">
            <w:pPr>
              <w:pStyle w:val="TableParagraph"/>
              <w:tabs>
                <w:tab w:val="left" w:pos="2390"/>
                <w:tab w:val="left" w:pos="4076"/>
                <w:tab w:val="left" w:pos="4428"/>
                <w:tab w:val="left" w:pos="5332"/>
                <w:tab w:val="left" w:pos="5910"/>
              </w:tabs>
              <w:spacing w:line="240" w:lineRule="auto"/>
              <w:ind w:left="282" w:right="100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населения услугами таких организаций», утвержденные Министерством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образования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и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науки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РФ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>04.05.2016г.</w:t>
            </w:r>
          </w:p>
          <w:p w:rsidR="006255CF" w:rsidRPr="009430D3" w:rsidRDefault="006255CF" w:rsidP="008B49FD">
            <w:pPr>
              <w:pStyle w:val="TableParagraph"/>
              <w:spacing w:line="321" w:lineRule="exact"/>
              <w:ind w:left="282"/>
              <w:rPr>
                <w:color w:val="17365D" w:themeColor="text2" w:themeShade="BF"/>
                <w:sz w:val="28"/>
              </w:rPr>
            </w:pPr>
            <w:r w:rsidRPr="009430D3">
              <w:rPr>
                <w:color w:val="17365D" w:themeColor="text2" w:themeShade="BF"/>
                <w:sz w:val="28"/>
              </w:rPr>
              <w:t>№АК-15/02вн.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0" w:lineRule="auto"/>
              <w:ind w:right="95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Указ Президента РФ от 09.05.2017 </w:t>
            </w:r>
            <w:r w:rsidRPr="009430D3">
              <w:rPr>
                <w:color w:val="17365D" w:themeColor="text2" w:themeShade="BF"/>
                <w:sz w:val="28"/>
              </w:rPr>
              <w:t>N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203 «О Стратегии развития информационного общества в Российской Федерации на 2017 - 2030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годы».</w:t>
            </w:r>
          </w:p>
          <w:p w:rsidR="006255CF" w:rsidRPr="009430D3" w:rsidRDefault="006255CF" w:rsidP="008B49F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Указ Президента РФ № 204 от 7 мая 2018 года «О национальных целях и</w:t>
            </w:r>
            <w:r w:rsidRPr="009430D3">
              <w:rPr>
                <w:rFonts w:ascii="Symbol" w:hAnsi="Symbol"/>
                <w:color w:val="17365D" w:themeColor="text2" w:themeShade="BF"/>
                <w:sz w:val="28"/>
              </w:rPr>
              <w:t>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стратегических задачах развития Российской Федерации на период до 2024 года».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План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мероприятий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(«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дорожная</w:t>
            </w:r>
            <w:proofErr w:type="spellEnd"/>
            <w:r w:rsidRPr="009430D3">
              <w:rPr>
                <w:color w:val="17365D" w:themeColor="text2" w:themeShade="BF"/>
                <w:spacing w:val="-4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карта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>»).</w:t>
            </w:r>
          </w:p>
          <w:p w:rsidR="006255CF" w:rsidRPr="009430D3" w:rsidRDefault="006255CF" w:rsidP="008B49F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3054"/>
                <w:tab w:val="left" w:pos="5842"/>
              </w:tabs>
              <w:spacing w:line="240" w:lineRule="auto"/>
              <w:ind w:right="91" w:firstLine="0"/>
              <w:jc w:val="both"/>
              <w:rPr>
                <w:color w:val="17365D" w:themeColor="text2" w:themeShade="BF"/>
                <w:sz w:val="28"/>
              </w:rPr>
            </w:pP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СанПиН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2.4.4.3172-14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>«Санитарн</w:t>
            </w:r>
            <w:proofErr w:type="gramStart"/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>о-</w:t>
            </w:r>
            <w:proofErr w:type="gramEnd"/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Утверждены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постановлением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главного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государственного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санитарного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врача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РФ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от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04.07.2014г. №41.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0" w:lineRule="auto"/>
              <w:ind w:right="95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Нормативно-правовые акты Правительства КБР, местной администрации г.о. </w:t>
            </w:r>
            <w:proofErr w:type="gramStart"/>
            <w:r w:rsidRPr="006255CF">
              <w:rPr>
                <w:color w:val="17365D" w:themeColor="text2" w:themeShade="BF"/>
                <w:sz w:val="28"/>
                <w:lang w:val="ru-RU"/>
              </w:rPr>
              <w:t>Прохладный</w:t>
            </w:r>
            <w:proofErr w:type="gramEnd"/>
            <w:r w:rsidRPr="006255CF">
              <w:rPr>
                <w:color w:val="17365D" w:themeColor="text2" w:themeShade="BF"/>
                <w:spacing w:val="-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КБР.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Федеральные государственные требования, установленные к минимуму содержания, структуре и условиям реализации образовательных программ в области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искусств.</w:t>
            </w:r>
          </w:p>
          <w:p w:rsidR="006255CF" w:rsidRPr="006255CF" w:rsidRDefault="006255CF" w:rsidP="008B49FD">
            <w:pPr>
              <w:pStyle w:val="TableParagraph"/>
              <w:tabs>
                <w:tab w:val="left" w:pos="816"/>
                <w:tab w:val="left" w:pos="817"/>
              </w:tabs>
              <w:spacing w:line="329" w:lineRule="exact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Устав и локальные акты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</w:p>
        </w:tc>
      </w:tr>
      <w:tr w:rsidR="006255CF" w:rsidRPr="009430D3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lastRenderedPageBreak/>
              <w:t>Заказчик</w:t>
            </w:r>
            <w:proofErr w:type="spellEnd"/>
          </w:p>
          <w:p w:rsidR="006255CF" w:rsidRPr="009430D3" w:rsidRDefault="006255CF" w:rsidP="008B49FD">
            <w:pPr>
              <w:pStyle w:val="TableParagraph"/>
              <w:spacing w:line="308" w:lineRule="exact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Педагогический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коллектив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ОУ</w:t>
            </w:r>
          </w:p>
        </w:tc>
      </w:tr>
      <w:tr w:rsidR="006255CF" w:rsidRPr="009430D3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spacing w:line="240" w:lineRule="auto"/>
              <w:ind w:right="266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Исполнители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spacing w:line="317" w:lineRule="exact"/>
              <w:ind w:left="150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Администрация, педагогический коллектив, ученический</w:t>
            </w:r>
          </w:p>
          <w:p w:rsidR="006255CF" w:rsidRPr="006255CF" w:rsidRDefault="006255CF" w:rsidP="008B49FD">
            <w:pPr>
              <w:pStyle w:val="TableParagraph"/>
              <w:tabs>
                <w:tab w:val="left" w:pos="1738"/>
                <w:tab w:val="left" w:pos="3636"/>
                <w:tab w:val="left" w:pos="5948"/>
              </w:tabs>
              <w:spacing w:before="4" w:line="322" w:lineRule="exact"/>
              <w:ind w:left="150" w:right="95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коллектив, родительская общественность, 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социальные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партнеры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школы.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Управление</w:t>
            </w:r>
            <w:proofErr w:type="spellEnd"/>
          </w:p>
          <w:p w:rsidR="006255CF" w:rsidRPr="009430D3" w:rsidRDefault="006255CF" w:rsidP="008B49FD">
            <w:pPr>
              <w:pStyle w:val="TableParagraph"/>
              <w:spacing w:line="308" w:lineRule="exact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Программой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Педагогический совет, Методический совет, художественный совет, родительская общественность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spacing w:line="317" w:lineRule="exact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Контроль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хода</w:t>
            </w:r>
            <w:proofErr w:type="spellEnd"/>
          </w:p>
          <w:p w:rsidR="006255CF" w:rsidRPr="009430D3" w:rsidRDefault="006255CF" w:rsidP="008B49FD">
            <w:pPr>
              <w:pStyle w:val="TableParagraph"/>
              <w:spacing w:before="3" w:line="322" w:lineRule="exact"/>
              <w:ind w:right="454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реализации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tabs>
                <w:tab w:val="left" w:pos="2349"/>
                <w:tab w:val="left" w:pos="3424"/>
                <w:tab w:val="left" w:pos="5640"/>
                <w:tab w:val="left" w:pos="6615"/>
              </w:tabs>
              <w:spacing w:line="240" w:lineRule="auto"/>
              <w:ind w:right="99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Администрация </w:t>
            </w:r>
            <w:r w:rsidRPr="006255CF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, педагогический совет, художественный совет, родительская общественность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right="739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lastRenderedPageBreak/>
              <w:t>Период и сроки</w:t>
            </w:r>
          </w:p>
          <w:p w:rsidR="006255CF" w:rsidRPr="006255CF" w:rsidRDefault="006255CF" w:rsidP="008B49FD">
            <w:pPr>
              <w:pStyle w:val="TableParagraph"/>
              <w:spacing w:line="240" w:lineRule="auto"/>
              <w:ind w:right="454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реализации Программы</w:t>
            </w:r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right="100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Начало реализации – январь 2024 г.; окончание – декабрь 2028 г. Этапы развития:</w:t>
            </w:r>
          </w:p>
          <w:p w:rsidR="006255CF" w:rsidRPr="009430D3" w:rsidRDefault="006255CF" w:rsidP="008B49F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2" w:lineRule="exact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ди</w:t>
            </w:r>
            <w:r>
              <w:rPr>
                <w:color w:val="17365D" w:themeColor="text2" w:themeShade="BF"/>
                <w:sz w:val="28"/>
              </w:rPr>
              <w:t>агностико</w:t>
            </w:r>
            <w:proofErr w:type="spellEnd"/>
            <w:r>
              <w:rPr>
                <w:color w:val="17365D" w:themeColor="text2" w:themeShade="BF"/>
                <w:sz w:val="28"/>
              </w:rPr>
              <w:t xml:space="preserve"> -</w:t>
            </w:r>
            <w:proofErr w:type="spellStart"/>
            <w:r>
              <w:rPr>
                <w:color w:val="17365D" w:themeColor="text2" w:themeShade="BF"/>
                <w:sz w:val="28"/>
              </w:rPr>
              <w:t>прогностический</w:t>
            </w:r>
            <w:proofErr w:type="spellEnd"/>
            <w:r>
              <w:rPr>
                <w:color w:val="17365D" w:themeColor="text2" w:themeShade="BF"/>
                <w:sz w:val="28"/>
              </w:rPr>
              <w:t xml:space="preserve"> -2024-2025</w:t>
            </w:r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учебный</w:t>
            </w:r>
            <w:proofErr w:type="spellEnd"/>
            <w:r w:rsidRPr="009430D3">
              <w:rPr>
                <w:color w:val="17365D" w:themeColor="text2" w:themeShade="BF"/>
                <w:spacing w:val="-7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год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>;</w:t>
            </w:r>
          </w:p>
          <w:p w:rsidR="006255CF" w:rsidRPr="009430D3" w:rsidRDefault="006255CF" w:rsidP="008B49F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40" w:lineRule="auto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основной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,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практический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этап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>- 20</w:t>
            </w:r>
            <w:r>
              <w:rPr>
                <w:color w:val="17365D" w:themeColor="text2" w:themeShade="BF"/>
                <w:sz w:val="28"/>
              </w:rPr>
              <w:t>25</w:t>
            </w:r>
            <w:r w:rsidRPr="009430D3">
              <w:rPr>
                <w:color w:val="17365D" w:themeColor="text2" w:themeShade="BF"/>
                <w:sz w:val="28"/>
              </w:rPr>
              <w:t>-202</w:t>
            </w:r>
            <w:r>
              <w:rPr>
                <w:color w:val="17365D" w:themeColor="text2" w:themeShade="BF"/>
                <w:sz w:val="28"/>
              </w:rPr>
              <w:t>6</w:t>
            </w:r>
            <w:r w:rsidRPr="009430D3">
              <w:rPr>
                <w:color w:val="17365D" w:themeColor="text2" w:themeShade="BF"/>
                <w:sz w:val="28"/>
              </w:rPr>
              <w:t>годы;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308" w:lineRule="exact"/>
              <w:ind w:left="369" w:hanging="263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аналитико-обобщающий этап – декабрь 2026г.-</w:t>
            </w:r>
            <w:r w:rsidRPr="006255CF">
              <w:rPr>
                <w:color w:val="17365D" w:themeColor="text2" w:themeShade="BF"/>
                <w:spacing w:val="5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декабрь 2028 года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spacing w:line="242" w:lineRule="auto"/>
              <w:ind w:right="454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Цели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right="95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1. Обеспечение условий для эффективного развития и модернизации образовательного процесса в условиях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, в соответствии с приоритетами государственной политики в области художественного образования отрасли культуры. </w:t>
            </w:r>
          </w:p>
          <w:p w:rsidR="006255CF" w:rsidRDefault="006255CF" w:rsidP="008B49F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2.Обеспечение устойчивого инновационного развития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, 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Повышение качества обучения и воспитания обучающихся, на основе лучших традиций академического художественного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образования.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Обеспечение адаптивности и доступности дополнительного художественного образования через создание в школе условий для приобщения к обучению детей, подростков, молодежи из различных социальных групп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города.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Выявление одаренных в области искусства детей и подростков, создание основы для сознательного выбора и последующего освоения ими профессиональных образовательных программ в сфере искусства и</w:t>
            </w:r>
            <w:r w:rsidRPr="006255CF">
              <w:rPr>
                <w:color w:val="17365D" w:themeColor="text2" w:themeShade="BF"/>
                <w:spacing w:val="-19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культуры.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9430D3" w:rsidRDefault="006255CF" w:rsidP="008B49FD">
            <w:pPr>
              <w:pStyle w:val="TableParagraph"/>
              <w:spacing w:line="240" w:lineRule="auto"/>
              <w:ind w:right="454"/>
              <w:rPr>
                <w:color w:val="17365D" w:themeColor="text2" w:themeShade="BF"/>
                <w:sz w:val="28"/>
              </w:rPr>
            </w:pPr>
            <w:proofErr w:type="spellStart"/>
            <w:r w:rsidRPr="009430D3">
              <w:rPr>
                <w:color w:val="17365D" w:themeColor="text2" w:themeShade="BF"/>
                <w:sz w:val="28"/>
              </w:rPr>
              <w:t>Основные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задачи</w:t>
            </w:r>
            <w:proofErr w:type="spellEnd"/>
            <w:r w:rsidRPr="009430D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9430D3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Совершенствование организационных форм и обновление содержания образовательного процесса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, Развитие методической деятельности в </w:t>
            </w:r>
            <w:r>
              <w:rPr>
                <w:color w:val="17365D" w:themeColor="text2" w:themeShade="BF"/>
                <w:sz w:val="28"/>
                <w:lang w:val="ru-RU"/>
              </w:rPr>
              <w:t>Школе «СКУЛ ФО Ю»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, совершенствования профессиональной компетентности педагогических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работников.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40" w:lineRule="auto"/>
              <w:ind w:right="103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Создание условий для поддержки и развития творческой инициативы педагогов и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учащихся.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40" w:lineRule="auto"/>
              <w:ind w:right="103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Развитие социального партнерства и социальной активности, в том числе в рамках мероприятий различных направленностей.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242" w:lineRule="auto"/>
              <w:ind w:right="96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Развитие материально – технической базы Школы, улучшение условий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обучения.</w:t>
            </w:r>
          </w:p>
          <w:p w:rsidR="006255CF" w:rsidRPr="006255CF" w:rsidRDefault="006255CF" w:rsidP="008B49FD">
            <w:pPr>
              <w:pStyle w:val="TableParagraph"/>
              <w:tabs>
                <w:tab w:val="left" w:pos="393"/>
              </w:tabs>
              <w:spacing w:line="322" w:lineRule="exact"/>
              <w:ind w:right="98"/>
              <w:rPr>
                <w:color w:val="17365D" w:themeColor="text2" w:themeShade="BF"/>
                <w:sz w:val="28"/>
                <w:lang w:val="ru-RU"/>
              </w:rPr>
            </w:pPr>
          </w:p>
        </w:tc>
      </w:tr>
      <w:tr w:rsidR="006255CF" w:rsidTr="008B49FD">
        <w:trPr>
          <w:trHeight w:val="7719"/>
        </w:trPr>
        <w:tc>
          <w:tcPr>
            <w:tcW w:w="1995" w:type="dxa"/>
          </w:tcPr>
          <w:p w:rsidR="006255CF" w:rsidRPr="00FE7B61" w:rsidRDefault="006255CF" w:rsidP="008B49FD">
            <w:pPr>
              <w:pStyle w:val="TableParagraph"/>
              <w:spacing w:line="240" w:lineRule="auto"/>
              <w:ind w:right="104"/>
              <w:rPr>
                <w:color w:val="17365D" w:themeColor="text2" w:themeShade="BF"/>
                <w:sz w:val="28"/>
              </w:rPr>
            </w:pPr>
            <w:proofErr w:type="spellStart"/>
            <w:r w:rsidRPr="00FE7B61">
              <w:rPr>
                <w:color w:val="17365D" w:themeColor="text2" w:themeShade="BF"/>
                <w:sz w:val="28"/>
              </w:rPr>
              <w:lastRenderedPageBreak/>
              <w:t>Приоритетные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направления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Программы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3754"/>
                <w:tab w:val="left" w:pos="4474"/>
                <w:tab w:val="left" w:pos="5845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Формирование ключевых образовательных компетенций на основе главных целей дополнительного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предпрофессионального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образования, социального и личностного опыта, основных видов деятельности ученика: ценностно-смысловой,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 xml:space="preserve">трудовой, 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личностного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самосовершенствования,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учебно-познавательной,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общекультурной, коммуникативной,</w:t>
            </w:r>
            <w:r w:rsidRPr="006255CF">
              <w:rPr>
                <w:color w:val="17365D" w:themeColor="text2" w:themeShade="BF"/>
                <w:spacing w:val="-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информационной.</w:t>
            </w:r>
          </w:p>
          <w:p w:rsidR="006255CF" w:rsidRPr="00FE7B61" w:rsidRDefault="006255CF" w:rsidP="008B49F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322" w:lineRule="exact"/>
              <w:ind w:left="469" w:hanging="363"/>
              <w:jc w:val="both"/>
              <w:rPr>
                <w:color w:val="17365D" w:themeColor="text2" w:themeShade="BF"/>
                <w:sz w:val="28"/>
              </w:rPr>
            </w:pPr>
            <w:proofErr w:type="spellStart"/>
            <w:r w:rsidRPr="00FE7B61">
              <w:rPr>
                <w:color w:val="17365D" w:themeColor="text2" w:themeShade="BF"/>
                <w:sz w:val="28"/>
              </w:rPr>
              <w:t>Модернизация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содержания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образовательного</w:t>
            </w:r>
            <w:proofErr w:type="spellEnd"/>
            <w:r w:rsidRPr="00FE7B61">
              <w:rPr>
                <w:color w:val="17365D" w:themeColor="text2" w:themeShade="BF"/>
                <w:spacing w:val="17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процесса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>.</w:t>
            </w:r>
          </w:p>
          <w:p w:rsidR="006255CF" w:rsidRPr="006255CF" w:rsidRDefault="006255CF" w:rsidP="008B49FD">
            <w:pPr>
              <w:pStyle w:val="TableParagrap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Реализация потенциальной эффективности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учебн</w:t>
            </w:r>
            <w:proofErr w:type="gramStart"/>
            <w:r w:rsidRPr="006255CF">
              <w:rPr>
                <w:color w:val="17365D" w:themeColor="text2" w:themeShade="BF"/>
                <w:sz w:val="28"/>
                <w:lang w:val="ru-RU"/>
              </w:rPr>
              <w:t>о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>-</w:t>
            </w:r>
            <w:proofErr w:type="gram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методической деятельности, проектно -</w:t>
            </w:r>
            <w:r w:rsidRPr="006255CF">
              <w:rPr>
                <w:color w:val="17365D" w:themeColor="text2" w:themeShade="BF"/>
                <w:spacing w:val="1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исследовательской деятельности.</w:t>
            </w:r>
          </w:p>
          <w:p w:rsidR="006255CF" w:rsidRPr="006255CF" w:rsidRDefault="006255CF" w:rsidP="008B49FD">
            <w:pPr>
              <w:pStyle w:val="TableParagraph"/>
              <w:spacing w:line="240" w:lineRule="auto"/>
              <w:ind w:right="10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4.Разработка новых форм просветительской деятельности. 5.Повышение квалификации педагогических работников. 6.Развитие социального партнерства.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" w:line="240" w:lineRule="auto"/>
              <w:ind w:right="96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Проведение информационно - диагностического мониторинга образовательного процесса, содействующего позитивной самореализации учащихся в художественной деятельности.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Совершенствование системы школьных стандартов и критериев оценки результативности дополнительного </w:t>
            </w:r>
            <w:proofErr w:type="gramStart"/>
            <w:r w:rsidRPr="006255CF">
              <w:rPr>
                <w:color w:val="17365D" w:themeColor="text2" w:themeShade="BF"/>
                <w:sz w:val="28"/>
                <w:lang w:val="ru-RU"/>
              </w:rPr>
              <w:t>пред</w:t>
            </w:r>
            <w:proofErr w:type="gram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профессионального образования учащихся разной профильной направленности, повышение качества образования.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240" w:lineRule="auto"/>
              <w:ind w:right="101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Разработка и внедрение проекта «Успешный ребенок в успешной школе» (инклюзивное</w:t>
            </w:r>
            <w:r w:rsidRPr="006255CF">
              <w:rPr>
                <w:color w:val="17365D" w:themeColor="text2" w:themeShade="BF"/>
                <w:spacing w:val="-2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образование).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2761"/>
                <w:tab w:val="left" w:pos="5526"/>
              </w:tabs>
              <w:spacing w:before="1" w:line="324" w:lineRule="exact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Реализация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потенциальной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2"/>
                <w:sz w:val="28"/>
                <w:lang w:val="ru-RU"/>
              </w:rPr>
              <w:t xml:space="preserve">эффективности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подпрограммы «Я талантлив» (Одаренные</w:t>
            </w:r>
            <w:r w:rsidRPr="006255CF">
              <w:rPr>
                <w:color w:val="17365D" w:themeColor="text2" w:themeShade="BF"/>
                <w:spacing w:val="-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дети)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FE7B61" w:rsidRDefault="006255CF" w:rsidP="008B49FD">
            <w:pPr>
              <w:pStyle w:val="TableParagraph"/>
              <w:tabs>
                <w:tab w:val="left" w:pos="1387"/>
              </w:tabs>
              <w:spacing w:line="240" w:lineRule="auto"/>
              <w:ind w:right="91"/>
              <w:rPr>
                <w:color w:val="17365D" w:themeColor="text2" w:themeShade="BF"/>
                <w:sz w:val="28"/>
              </w:rPr>
            </w:pPr>
            <w:proofErr w:type="spellStart"/>
            <w:r w:rsidRPr="00FE7B61">
              <w:rPr>
                <w:color w:val="17365D" w:themeColor="text2" w:themeShade="BF"/>
                <w:sz w:val="28"/>
              </w:rPr>
              <w:t>Ожидаемые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конечные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результаты</w:t>
            </w:r>
            <w:proofErr w:type="spellEnd"/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spacing w:line="314" w:lineRule="exact"/>
              <w:ind w:left="816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b/>
                <w:color w:val="17365D" w:themeColor="text2" w:themeShade="BF"/>
                <w:sz w:val="28"/>
                <w:lang w:val="ru-RU"/>
              </w:rPr>
              <w:t>Качество условий и процессов образования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В области обновления содержания и технологий образования, реализуется и совершенствуется модель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предпрофессионального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образования на основе федеральных государственных требований;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система инклюзивного художественного образования;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система мониторинга личностных образовательных достижений учащихся, диагностики ценностных отношений, нравственной и гражданской позиции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учащихся;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Увеличена доля использования в образовательном процессе</w:t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ИКТ;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Усиление в деятельности школы воспитательных функций.</w:t>
            </w:r>
          </w:p>
          <w:p w:rsidR="006255CF" w:rsidRPr="006255CF" w:rsidRDefault="006255CF" w:rsidP="008B49FD">
            <w:pPr>
              <w:pStyle w:val="TableParagraph"/>
              <w:spacing w:line="240" w:lineRule="auto"/>
              <w:ind w:left="467" w:right="99" w:firstLine="708"/>
              <w:jc w:val="both"/>
              <w:rPr>
                <w:b/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b/>
                <w:color w:val="17365D" w:themeColor="text2" w:themeShade="BF"/>
                <w:sz w:val="28"/>
                <w:lang w:val="ru-RU"/>
              </w:rPr>
              <w:t>В области выявления, поддержки и развития одаренных детей: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left="141"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Сформирована и развивается творческая, насыщенная развивающая, комфортная среда, обеспечивающая индивидуально-личностное развитие субъектов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образования;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343" w:lineRule="exact"/>
              <w:ind w:left="424" w:hanging="284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система сопровождения конкурсного</w:t>
            </w:r>
            <w:r w:rsidRPr="006255CF">
              <w:rPr>
                <w:color w:val="17365D" w:themeColor="text2" w:themeShade="BF"/>
                <w:spacing w:val="-10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движения.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0" w:lineRule="auto"/>
              <w:ind w:left="141"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Произошёл рост личностных и образовательных достижений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обучающихся.</w:t>
            </w:r>
          </w:p>
          <w:p w:rsidR="006255CF" w:rsidRPr="006255CF" w:rsidRDefault="006255CF" w:rsidP="008B49FD">
            <w:pPr>
              <w:pStyle w:val="TableParagraph"/>
              <w:spacing w:line="319" w:lineRule="exact"/>
              <w:ind w:left="816"/>
              <w:jc w:val="both"/>
              <w:rPr>
                <w:b/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b/>
                <w:color w:val="17365D" w:themeColor="text2" w:themeShade="BF"/>
                <w:sz w:val="28"/>
                <w:lang w:val="ru-RU"/>
              </w:rPr>
              <w:t>В области сохранения и развития здоровья: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1793"/>
                <w:tab w:val="left" w:pos="3736"/>
                <w:tab w:val="left" w:pos="5017"/>
                <w:tab w:val="left" w:pos="5754"/>
              </w:tabs>
              <w:spacing w:line="240" w:lineRule="auto"/>
              <w:ind w:left="141" w:right="100" w:firstLine="0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Созданы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необходимые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условия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для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безопасности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жизнедеятельности, профилактики</w:t>
            </w:r>
            <w:r w:rsidRPr="006255CF">
              <w:rPr>
                <w:color w:val="17365D" w:themeColor="text2" w:themeShade="BF"/>
                <w:spacing w:val="-2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заболеваний.</w:t>
            </w:r>
          </w:p>
          <w:p w:rsidR="006255CF" w:rsidRPr="00FE7B61" w:rsidRDefault="006255CF" w:rsidP="008B49F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2021"/>
                <w:tab w:val="left" w:pos="2312"/>
                <w:tab w:val="left" w:pos="3882"/>
                <w:tab w:val="left" w:pos="3941"/>
                <w:tab w:val="left" w:pos="5001"/>
                <w:tab w:val="left" w:pos="5416"/>
                <w:tab w:val="left" w:pos="6535"/>
                <w:tab w:val="left" w:pos="7069"/>
              </w:tabs>
              <w:spacing w:line="240" w:lineRule="auto"/>
              <w:ind w:left="141" w:right="100" w:firstLine="0"/>
              <w:rPr>
                <w:color w:val="17365D" w:themeColor="text2" w:themeShade="BF"/>
                <w:sz w:val="28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Успешно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реализуется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план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мероприятий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10"/>
                <w:sz w:val="28"/>
                <w:lang w:val="ru-RU"/>
              </w:rPr>
              <w:t xml:space="preserve">по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lastRenderedPageBreak/>
              <w:t>формированию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ценностей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ab/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здорового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ab/>
            </w:r>
            <w:proofErr w:type="spellStart"/>
            <w:r w:rsidRPr="00FE7B61">
              <w:rPr>
                <w:color w:val="17365D" w:themeColor="text2" w:themeShade="BF"/>
                <w:sz w:val="28"/>
              </w:rPr>
              <w:t>образа</w:t>
            </w:r>
            <w:proofErr w:type="spellEnd"/>
            <w:r w:rsidRPr="00FE7B61">
              <w:rPr>
                <w:color w:val="17365D" w:themeColor="text2" w:themeShade="BF"/>
                <w:sz w:val="28"/>
              </w:rPr>
              <w:tab/>
            </w:r>
            <w:proofErr w:type="spellStart"/>
            <w:r w:rsidRPr="00FE7B61">
              <w:rPr>
                <w:color w:val="17365D" w:themeColor="text2" w:themeShade="BF"/>
                <w:spacing w:val="-4"/>
                <w:sz w:val="28"/>
              </w:rPr>
              <w:t>жизни</w:t>
            </w:r>
            <w:proofErr w:type="spellEnd"/>
            <w:r w:rsidRPr="00FE7B61">
              <w:rPr>
                <w:color w:val="17365D" w:themeColor="text2" w:themeShade="BF"/>
                <w:spacing w:val="-4"/>
                <w:sz w:val="28"/>
              </w:rPr>
              <w:t>,</w:t>
            </w:r>
          </w:p>
          <w:p w:rsidR="006255CF" w:rsidRPr="006255CF" w:rsidRDefault="006255CF" w:rsidP="008B49FD">
            <w:pPr>
              <w:pStyle w:val="TableParagraph"/>
              <w:ind w:left="141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сохранению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и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укреплению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здоровья</w:t>
            </w:r>
          </w:p>
          <w:p w:rsidR="006255CF" w:rsidRPr="006255CF" w:rsidRDefault="006255CF" w:rsidP="008B49FD">
            <w:pPr>
              <w:pStyle w:val="TableParagraph"/>
              <w:ind w:left="141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обучающихся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и преподавателей.</w:t>
            </w:r>
          </w:p>
          <w:p w:rsidR="006255CF" w:rsidRPr="006255CF" w:rsidRDefault="006255CF" w:rsidP="008B49FD">
            <w:pPr>
              <w:pStyle w:val="TableParagraph"/>
              <w:tabs>
                <w:tab w:val="left" w:pos="1850"/>
                <w:tab w:val="left" w:pos="2257"/>
                <w:tab w:val="left" w:pos="3975"/>
                <w:tab w:val="left" w:pos="5294"/>
                <w:tab w:val="left" w:pos="7206"/>
              </w:tabs>
              <w:spacing w:line="310" w:lineRule="exact"/>
              <w:ind w:left="141"/>
              <w:rPr>
                <w:color w:val="17365D" w:themeColor="text2" w:themeShade="BF"/>
                <w:sz w:val="28"/>
                <w:lang w:val="ru-RU"/>
              </w:rPr>
            </w:pP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spacing w:before="4" w:line="319" w:lineRule="exact"/>
              <w:ind w:left="1176"/>
              <w:rPr>
                <w:b/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b/>
                <w:color w:val="17365D" w:themeColor="text2" w:themeShade="BF"/>
                <w:sz w:val="28"/>
                <w:lang w:val="ru-RU"/>
              </w:rPr>
              <w:t>В области развития кадрового потенциала: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101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Стабильно работают различные формы повышения квалификации педагогов (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внутришкольное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обучение, сетевые, дистанционные формы ПК и профессионального общения).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5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Обеспечена ценностная и мотивационная готовность всего педагогического коллектива к инновационной деятельности.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6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Разработаны программно - методические и инновационные продукты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школы.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Организовано наставничество для молодых педагогов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школы.</w:t>
            </w:r>
          </w:p>
          <w:p w:rsidR="006255CF" w:rsidRPr="006255CF" w:rsidRDefault="006255CF" w:rsidP="008B49FD">
            <w:pPr>
              <w:pStyle w:val="TableParagraph"/>
              <w:tabs>
                <w:tab w:val="left" w:pos="425"/>
              </w:tabs>
              <w:spacing w:line="240" w:lineRule="auto"/>
              <w:ind w:left="141" w:right="101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Произошел рост личностных и профессиональных достижений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обучающихся,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преподавателей,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администрации</w:t>
            </w:r>
          </w:p>
          <w:p w:rsidR="006255CF" w:rsidRPr="006255CF" w:rsidRDefault="006255CF" w:rsidP="008B49FD">
            <w:pPr>
              <w:pStyle w:val="TableParagraph"/>
              <w:tabs>
                <w:tab w:val="left" w:pos="425"/>
              </w:tabs>
              <w:spacing w:line="240" w:lineRule="auto"/>
              <w:ind w:right="100"/>
              <w:jc w:val="both"/>
              <w:rPr>
                <w:sz w:val="28"/>
                <w:lang w:val="ru-RU"/>
              </w:rPr>
            </w:pPr>
          </w:p>
          <w:p w:rsidR="006255CF" w:rsidRPr="006255CF" w:rsidRDefault="006255CF" w:rsidP="008B49FD">
            <w:pPr>
              <w:pStyle w:val="TableParagraph"/>
              <w:spacing w:line="240" w:lineRule="auto"/>
              <w:ind w:left="267" w:right="99" w:hanging="267"/>
              <w:jc w:val="both"/>
              <w:rPr>
                <w:b/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sz w:val="28"/>
                <w:lang w:val="ru-RU"/>
              </w:rPr>
              <w:t xml:space="preserve">      </w:t>
            </w:r>
            <w:r w:rsidRPr="006255CF">
              <w:rPr>
                <w:b/>
                <w:color w:val="17365D" w:themeColor="text2" w:themeShade="BF"/>
                <w:sz w:val="28"/>
                <w:lang w:val="ru-RU"/>
              </w:rPr>
              <w:t>В области совершенствования образовательной     инфраструктуры и управлением образовательным учреждением: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Стабильно работает информационная образовательная среда для ведения электронного</w:t>
            </w:r>
            <w:r w:rsidRPr="006255CF">
              <w:rPr>
                <w:color w:val="17365D" w:themeColor="text2" w:themeShade="BF"/>
                <w:spacing w:val="-7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документооборота.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Стабильно работает система информированности общественности, отработаны различные формы публичной отчетности.</w:t>
            </w:r>
          </w:p>
          <w:p w:rsidR="006255CF" w:rsidRPr="00212503" w:rsidRDefault="006255CF" w:rsidP="008B49FD">
            <w:pPr>
              <w:pStyle w:val="TableParagraph"/>
              <w:spacing w:line="240" w:lineRule="auto"/>
              <w:ind w:left="828" w:right="98" w:firstLine="708"/>
              <w:jc w:val="both"/>
              <w:rPr>
                <w:b/>
                <w:color w:val="17365D" w:themeColor="text2" w:themeShade="BF"/>
                <w:sz w:val="28"/>
              </w:rPr>
            </w:pP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Качество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образовательных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результатов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обучения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>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Положительная динамика образовательных достижений обучающихся.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9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Положительная динамика участия обучающихся в конкурсах различных уровней, социальных акциях и проектах.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101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Удовлетворенность участников образовательного процесса условиями и результатами</w:t>
            </w:r>
            <w:r w:rsidRPr="006255CF">
              <w:rPr>
                <w:color w:val="17365D" w:themeColor="text2" w:themeShade="BF"/>
                <w:spacing w:val="-4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образования.</w:t>
            </w:r>
          </w:p>
          <w:p w:rsidR="006255CF" w:rsidRPr="00212503" w:rsidRDefault="006255CF" w:rsidP="008B49FD">
            <w:pPr>
              <w:pStyle w:val="TableParagraph"/>
              <w:spacing w:line="319" w:lineRule="exact"/>
              <w:ind w:left="1176"/>
              <w:jc w:val="both"/>
              <w:rPr>
                <w:b/>
                <w:color w:val="17365D" w:themeColor="text2" w:themeShade="BF"/>
                <w:sz w:val="28"/>
              </w:rPr>
            </w:pP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Качество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управления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реализацией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b/>
                <w:color w:val="17365D" w:themeColor="text2" w:themeShade="BF"/>
                <w:sz w:val="28"/>
              </w:rPr>
              <w:t>Программы</w:t>
            </w:r>
            <w:proofErr w:type="spellEnd"/>
            <w:r w:rsidRPr="00212503">
              <w:rPr>
                <w:b/>
                <w:color w:val="17365D" w:themeColor="text2" w:themeShade="BF"/>
                <w:sz w:val="28"/>
              </w:rPr>
              <w:t>: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96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нормативно-правовая база по выявлению, развитию и поддержки одаренности</w:t>
            </w:r>
            <w:r w:rsidRPr="006255CF">
              <w:rPr>
                <w:color w:val="17365D" w:themeColor="text2" w:themeShade="BF"/>
                <w:spacing w:val="-6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учащихся;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3264"/>
                <w:tab w:val="left" w:pos="5313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Стабильно работает система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внутришкольного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контроля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сформированности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ab/>
              <w:t>ключевых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ab/>
            </w:r>
            <w:r w:rsidRPr="006255CF">
              <w:rPr>
                <w:color w:val="17365D" w:themeColor="text2" w:themeShade="BF"/>
                <w:spacing w:val="-1"/>
                <w:sz w:val="28"/>
                <w:lang w:val="ru-RU"/>
              </w:rPr>
              <w:t xml:space="preserve">образовательных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компетенций на основе развивающей предметной диагностики и комплексных диагностических</w:t>
            </w:r>
            <w:r w:rsidRPr="006255CF">
              <w:rPr>
                <w:color w:val="17365D" w:themeColor="text2" w:themeShade="BF"/>
                <w:spacing w:val="-2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мероприятий.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система мониторинга (внутренней и внешней оценки) качества условий, процессов и результатов образования.</w:t>
            </w:r>
          </w:p>
          <w:p w:rsidR="006255CF" w:rsidRPr="006255CF" w:rsidRDefault="006255CF" w:rsidP="008B49FD">
            <w:pPr>
              <w:pStyle w:val="TableParagraph"/>
              <w:spacing w:line="314" w:lineRule="exact"/>
              <w:ind w:left="141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Создана система педагогического анализа,</w:t>
            </w:r>
            <w:r w:rsidRPr="006255CF">
              <w:rPr>
                <w:color w:val="17365D" w:themeColor="text2" w:themeShade="BF"/>
                <w:spacing w:val="4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самооценки деятельности педагогического коллектива.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right="95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Произошло повышение конкурентоспособности и инвестиционной привлекательности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,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Произошел рост разнообразия и качества образовательных услуг (в т.ч. платных) на основе расширения возможностей получения дополнительного образования в соответствии с запросами и потребностями детей и их родителей (социальным</w:t>
            </w:r>
            <w:r w:rsidRPr="006255CF">
              <w:rPr>
                <w:color w:val="17365D" w:themeColor="text2" w:themeShade="BF"/>
                <w:spacing w:val="-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lastRenderedPageBreak/>
              <w:t>заказом).</w:t>
            </w:r>
          </w:p>
          <w:p w:rsidR="006255CF" w:rsidRPr="00212503" w:rsidRDefault="006255CF" w:rsidP="008B49FD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</w:rPr>
            </w:pPr>
            <w:proofErr w:type="spellStart"/>
            <w:r w:rsidRPr="00212503">
              <w:rPr>
                <w:color w:val="17365D" w:themeColor="text2" w:themeShade="BF"/>
                <w:sz w:val="28"/>
              </w:rPr>
              <w:t>Сохранение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 xml:space="preserve"> и </w:t>
            </w:r>
            <w:proofErr w:type="spellStart"/>
            <w:r w:rsidRPr="00212503">
              <w:rPr>
                <w:color w:val="17365D" w:themeColor="text2" w:themeShade="BF"/>
                <w:sz w:val="28"/>
              </w:rPr>
              <w:t>увеличение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color w:val="17365D" w:themeColor="text2" w:themeShade="BF"/>
                <w:sz w:val="28"/>
              </w:rPr>
              <w:t>контингента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color w:val="17365D" w:themeColor="text2" w:themeShade="BF"/>
                <w:sz w:val="28"/>
              </w:rPr>
              <w:t>обучающихся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 xml:space="preserve"> 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Повышение качества образовательной, воспитательной, культурно-просветительной деятельности учреждения в рамках системы непрерывного, преемственного и доступного образовательног</w:t>
            </w:r>
            <w:r w:rsidRPr="006255CF">
              <w:rPr>
                <w:color w:val="17365D" w:themeColor="text2" w:themeShade="BF"/>
                <w:spacing w:val="1"/>
                <w:sz w:val="28"/>
                <w:lang w:val="ru-RU"/>
              </w:rPr>
              <w:t xml:space="preserve">о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процесса;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right="103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Сохранение позитивного имиджа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, в условиях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социокультурного</w:t>
            </w:r>
            <w:proofErr w:type="spellEnd"/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 пространства города;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340" w:lineRule="exact"/>
              <w:ind w:left="424"/>
              <w:jc w:val="both"/>
              <w:rPr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Укрепление и поиск новых форм социального партнерства.</w:t>
            </w:r>
          </w:p>
        </w:tc>
      </w:tr>
      <w:tr w:rsidR="006255CF" w:rsidTr="008B49FD">
        <w:trPr>
          <w:trHeight w:val="1348"/>
        </w:trPr>
        <w:tc>
          <w:tcPr>
            <w:tcW w:w="1995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205" w:type="dxa"/>
          </w:tcPr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Удельный вес современных форм, методов, технологий обучения, используемых в образовательном</w:t>
            </w:r>
            <w:r w:rsidRPr="006255CF">
              <w:rPr>
                <w:color w:val="17365D" w:themeColor="text2" w:themeShade="BF"/>
                <w:spacing w:val="-8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процессе;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94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Удельный вес численности обучающихся Школы - участников конкурсов и фестивалей различных</w:t>
            </w:r>
            <w:r w:rsidRPr="006255CF">
              <w:rPr>
                <w:color w:val="17365D" w:themeColor="text2" w:themeShade="BF"/>
                <w:spacing w:val="-1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уровней;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102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Позитивная динамика удовлетворенности набором и качеством образовательных</w:t>
            </w:r>
            <w:r w:rsidRPr="006255CF">
              <w:rPr>
                <w:color w:val="17365D" w:themeColor="text2" w:themeShade="BF"/>
                <w:spacing w:val="-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услуг;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342" w:lineRule="exact"/>
              <w:ind w:left="424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Позитивная динамика уровня </w:t>
            </w:r>
            <w:proofErr w:type="spellStart"/>
            <w:r w:rsidRPr="006255CF">
              <w:rPr>
                <w:color w:val="17365D" w:themeColor="text2" w:themeShade="BF"/>
                <w:sz w:val="28"/>
                <w:lang w:val="ru-RU"/>
              </w:rPr>
              <w:t>обучености</w:t>
            </w:r>
            <w:proofErr w:type="spellEnd"/>
            <w:r w:rsidRPr="006255CF">
              <w:rPr>
                <w:color w:val="17365D" w:themeColor="text2" w:themeShade="BF"/>
                <w:spacing w:val="-11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учащихся;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342" w:lineRule="exact"/>
              <w:ind w:left="424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Позитивная динамика мотивации к</w:t>
            </w:r>
            <w:r w:rsidRPr="006255CF">
              <w:rPr>
                <w:color w:val="17365D" w:themeColor="text2" w:themeShade="BF"/>
                <w:spacing w:val="-10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самообразованию;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100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Удельный вес выпускников </w:t>
            </w:r>
            <w:r>
              <w:rPr>
                <w:color w:val="17365D" w:themeColor="text2" w:themeShade="BF"/>
                <w:sz w:val="28"/>
                <w:lang w:val="ru-RU"/>
              </w:rPr>
              <w:t xml:space="preserve">Школы «СКУЛ ФО </w:t>
            </w:r>
            <w:proofErr w:type="gramStart"/>
            <w:r>
              <w:rPr>
                <w:color w:val="17365D" w:themeColor="text2" w:themeShade="BF"/>
                <w:sz w:val="28"/>
                <w:lang w:val="ru-RU"/>
              </w:rPr>
              <w:t>Ю</w:t>
            </w:r>
            <w:proofErr w:type="gramEnd"/>
            <w:r>
              <w:rPr>
                <w:color w:val="17365D" w:themeColor="text2" w:themeShade="BF"/>
                <w:sz w:val="28"/>
                <w:lang w:val="ru-RU"/>
              </w:rPr>
              <w:t>»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 xml:space="preserve">, продолживших образование на базе высших и средних профессиональных учебных заведений в сфере, художественного </w:t>
            </w:r>
            <w:r w:rsidRPr="006255CF">
              <w:rPr>
                <w:color w:val="17365D" w:themeColor="text2" w:themeShade="BF"/>
                <w:spacing w:val="-5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искусства;</w:t>
            </w:r>
          </w:p>
          <w:p w:rsidR="006255CF" w:rsidRPr="00212503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341" w:lineRule="exact"/>
              <w:ind w:left="424"/>
              <w:jc w:val="both"/>
              <w:rPr>
                <w:color w:val="17365D" w:themeColor="text2" w:themeShade="BF"/>
                <w:sz w:val="28"/>
              </w:rPr>
            </w:pPr>
            <w:proofErr w:type="spellStart"/>
            <w:r w:rsidRPr="00212503">
              <w:rPr>
                <w:color w:val="17365D" w:themeColor="text2" w:themeShade="BF"/>
                <w:sz w:val="28"/>
              </w:rPr>
              <w:t>Сохранность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 xml:space="preserve"> </w:t>
            </w:r>
            <w:proofErr w:type="spellStart"/>
            <w:r w:rsidRPr="00212503">
              <w:rPr>
                <w:color w:val="17365D" w:themeColor="text2" w:themeShade="BF"/>
                <w:sz w:val="28"/>
              </w:rPr>
              <w:t>здоровья</w:t>
            </w:r>
            <w:proofErr w:type="spellEnd"/>
            <w:r w:rsidRPr="00212503">
              <w:rPr>
                <w:color w:val="17365D" w:themeColor="text2" w:themeShade="BF"/>
                <w:spacing w:val="-2"/>
                <w:sz w:val="28"/>
              </w:rPr>
              <w:t xml:space="preserve"> </w:t>
            </w:r>
            <w:proofErr w:type="spellStart"/>
            <w:r w:rsidRPr="00212503">
              <w:rPr>
                <w:color w:val="17365D" w:themeColor="text2" w:themeShade="BF"/>
                <w:sz w:val="28"/>
              </w:rPr>
              <w:t>обучающихся</w:t>
            </w:r>
            <w:proofErr w:type="spellEnd"/>
            <w:r w:rsidRPr="00212503">
              <w:rPr>
                <w:color w:val="17365D" w:themeColor="text2" w:themeShade="BF"/>
                <w:sz w:val="28"/>
              </w:rPr>
              <w:t>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Удельный вес культурно-просветительных мероприятий для жителей города и количества участников этих мероприятий;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98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Доля обновленных учебно-методических разработок и пособий, используемых в образовательном</w:t>
            </w:r>
            <w:r w:rsidRPr="006255CF">
              <w:rPr>
                <w:color w:val="17365D" w:themeColor="text2" w:themeShade="BF"/>
                <w:spacing w:val="-1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процессе;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right="97" w:firstLine="0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Удельный вес численности преподавателей, использующих современные формы, методы и технологии обучения;</w:t>
            </w:r>
          </w:p>
          <w:p w:rsidR="006255CF" w:rsidRPr="006255CF" w:rsidRDefault="006255CF" w:rsidP="008B49F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328" w:lineRule="exact"/>
              <w:ind w:left="424"/>
              <w:jc w:val="both"/>
              <w:rPr>
                <w:color w:val="17365D" w:themeColor="text2" w:themeShade="BF"/>
                <w:sz w:val="28"/>
                <w:lang w:val="ru-RU"/>
              </w:rPr>
            </w:pPr>
            <w:r w:rsidRPr="006255CF">
              <w:rPr>
                <w:color w:val="17365D" w:themeColor="text2" w:themeShade="BF"/>
                <w:sz w:val="28"/>
                <w:lang w:val="ru-RU"/>
              </w:rPr>
              <w:t>Удельный вес численности преподавателей,</w:t>
            </w:r>
            <w:r w:rsidRPr="006255CF">
              <w:rPr>
                <w:color w:val="17365D" w:themeColor="text2" w:themeShade="BF"/>
                <w:spacing w:val="43"/>
                <w:sz w:val="28"/>
                <w:lang w:val="ru-RU"/>
              </w:rPr>
              <w:t xml:space="preserve"> </w:t>
            </w:r>
            <w:r w:rsidRPr="006255CF">
              <w:rPr>
                <w:color w:val="17365D" w:themeColor="text2" w:themeShade="BF"/>
                <w:sz w:val="28"/>
                <w:lang w:val="ru-RU"/>
              </w:rPr>
              <w:t>повысивших квалификационную категорию</w:t>
            </w:r>
          </w:p>
        </w:tc>
      </w:tr>
    </w:tbl>
    <w:p w:rsidR="006255CF" w:rsidRDefault="006255CF" w:rsidP="006255CF">
      <w:pPr>
        <w:pStyle w:val="a3"/>
        <w:spacing w:before="3"/>
        <w:ind w:left="0"/>
        <w:jc w:val="left"/>
        <w:rPr>
          <w:sz w:val="20"/>
        </w:rPr>
      </w:pPr>
    </w:p>
    <w:p w:rsidR="006255CF" w:rsidRPr="00212503" w:rsidRDefault="006255CF" w:rsidP="006255CF">
      <w:pPr>
        <w:pStyle w:val="Heading1"/>
        <w:spacing w:before="89" w:line="320" w:lineRule="exact"/>
        <w:rPr>
          <w:color w:val="17365D" w:themeColor="text2" w:themeShade="BF"/>
        </w:rPr>
      </w:pPr>
      <w:r w:rsidRPr="00212503">
        <w:rPr>
          <w:color w:val="17365D" w:themeColor="text2" w:themeShade="BF"/>
        </w:rPr>
        <w:t>2.3. Работники школы. Качество кадрового обеспечения.</w:t>
      </w:r>
    </w:p>
    <w:p w:rsidR="006255CF" w:rsidRPr="00212503" w:rsidRDefault="006255CF" w:rsidP="006255CF">
      <w:pPr>
        <w:pStyle w:val="Heading1"/>
        <w:spacing w:before="89" w:line="320" w:lineRule="exact"/>
        <w:rPr>
          <w:color w:val="17365D" w:themeColor="text2" w:themeShade="BF"/>
        </w:rPr>
      </w:pPr>
    </w:p>
    <w:p w:rsidR="006255CF" w:rsidRPr="00212503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212503">
        <w:rPr>
          <w:color w:val="17365D" w:themeColor="text2" w:themeShade="BF"/>
        </w:rPr>
        <w:t>Общая численность педагогических работников на 01.01.20</w:t>
      </w:r>
      <w:r>
        <w:rPr>
          <w:color w:val="17365D" w:themeColor="text2" w:themeShade="BF"/>
        </w:rPr>
        <w:t>24</w:t>
      </w:r>
      <w:r w:rsidRPr="00212503">
        <w:rPr>
          <w:color w:val="17365D" w:themeColor="text2" w:themeShade="BF"/>
        </w:rPr>
        <w:t xml:space="preserve">г. составляет 9 человек. Из них: штатные педагогические работники (без учета внешних совместителей) – </w:t>
      </w:r>
      <w:r>
        <w:rPr>
          <w:color w:val="17365D" w:themeColor="text2" w:themeShade="BF"/>
        </w:rPr>
        <w:t>9</w:t>
      </w:r>
      <w:r w:rsidRPr="00212503">
        <w:rPr>
          <w:color w:val="17365D" w:themeColor="text2" w:themeShade="BF"/>
        </w:rPr>
        <w:t xml:space="preserve"> человек (67%); педагогические работники, работающие на условиях штатного совместительства (внешние совместители) - </w:t>
      </w:r>
      <w:r>
        <w:rPr>
          <w:color w:val="17365D" w:themeColor="text2" w:themeShade="BF"/>
        </w:rPr>
        <w:t>1</w:t>
      </w:r>
      <w:r w:rsidRPr="00212503">
        <w:rPr>
          <w:color w:val="17365D" w:themeColor="text2" w:themeShade="BF"/>
        </w:rPr>
        <w:t xml:space="preserve"> человека (</w:t>
      </w:r>
      <w:r>
        <w:rPr>
          <w:color w:val="17365D" w:themeColor="text2" w:themeShade="BF"/>
        </w:rPr>
        <w:t>11</w:t>
      </w:r>
      <w:r w:rsidRPr="00212503">
        <w:rPr>
          <w:color w:val="17365D" w:themeColor="text2" w:themeShade="BF"/>
        </w:rPr>
        <w:t xml:space="preserve">%) </w:t>
      </w:r>
    </w:p>
    <w:p w:rsidR="006255CF" w:rsidRPr="00212503" w:rsidRDefault="006255CF" w:rsidP="006255CF">
      <w:pPr>
        <w:pStyle w:val="a3"/>
        <w:ind w:right="114" w:firstLine="708"/>
        <w:rPr>
          <w:color w:val="17365D" w:themeColor="text2" w:themeShade="BF"/>
        </w:rPr>
      </w:pPr>
      <w:r w:rsidRPr="00212503">
        <w:rPr>
          <w:color w:val="17365D" w:themeColor="text2" w:themeShade="BF"/>
        </w:rPr>
        <w:t xml:space="preserve">Высшую квалификационную категорию имеют </w:t>
      </w:r>
      <w:r>
        <w:rPr>
          <w:color w:val="17365D" w:themeColor="text2" w:themeShade="BF"/>
        </w:rPr>
        <w:t>5</w:t>
      </w:r>
      <w:r w:rsidRPr="00212503">
        <w:rPr>
          <w:color w:val="17365D" w:themeColor="text2" w:themeShade="BF"/>
        </w:rPr>
        <w:t xml:space="preserve"> преподавателя, </w:t>
      </w:r>
      <w:r>
        <w:rPr>
          <w:color w:val="17365D" w:themeColor="text2" w:themeShade="BF"/>
        </w:rPr>
        <w:t>4</w:t>
      </w:r>
      <w:r w:rsidRPr="00212503">
        <w:rPr>
          <w:color w:val="17365D" w:themeColor="text2" w:themeShade="BF"/>
        </w:rPr>
        <w:t xml:space="preserve"> преподавателей подтвердили соответствие занимаемой должности по квалификационным требованиям. </w:t>
      </w:r>
    </w:p>
    <w:p w:rsidR="006255CF" w:rsidRPr="00212503" w:rsidRDefault="006255CF" w:rsidP="006255CF">
      <w:pPr>
        <w:pStyle w:val="a3"/>
        <w:spacing w:line="322" w:lineRule="exact"/>
        <w:ind w:left="1428"/>
        <w:rPr>
          <w:color w:val="17365D" w:themeColor="text2" w:themeShade="BF"/>
        </w:rPr>
      </w:pPr>
      <w:r w:rsidRPr="00212503">
        <w:rPr>
          <w:color w:val="17365D" w:themeColor="text2" w:themeShade="BF"/>
        </w:rPr>
        <w:t xml:space="preserve">Средний возраст преподавателей - </w:t>
      </w:r>
      <w:r>
        <w:rPr>
          <w:color w:val="17365D" w:themeColor="text2" w:themeShade="BF"/>
        </w:rPr>
        <w:t>51</w:t>
      </w:r>
      <w:r w:rsidRPr="00212503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год</w:t>
      </w:r>
      <w:r w:rsidRPr="00212503">
        <w:rPr>
          <w:color w:val="17365D" w:themeColor="text2" w:themeShade="BF"/>
        </w:rPr>
        <w:t>.</w:t>
      </w: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Default="006255CF" w:rsidP="006255CF">
      <w:pPr>
        <w:pStyle w:val="a3"/>
        <w:ind w:left="1428"/>
      </w:pPr>
    </w:p>
    <w:p w:rsidR="006255CF" w:rsidRPr="00BC3022" w:rsidRDefault="006255CF" w:rsidP="006255CF">
      <w:pPr>
        <w:spacing w:line="302" w:lineRule="exact"/>
        <w:rPr>
          <w:color w:val="17365D" w:themeColor="text2" w:themeShade="BF"/>
          <w:sz w:val="28"/>
        </w:rPr>
        <w:sectPr w:rsidR="006255CF" w:rsidRPr="00BC3022">
          <w:pgSz w:w="11910" w:h="16840"/>
          <w:pgMar w:top="700" w:right="600" w:bottom="280" w:left="0" w:header="720" w:footer="720" w:gutter="0"/>
          <w:cols w:space="720"/>
        </w:sectPr>
      </w:pPr>
    </w:p>
    <w:p w:rsidR="006255CF" w:rsidRPr="00212503" w:rsidRDefault="006255CF" w:rsidP="006255CF">
      <w:pPr>
        <w:pStyle w:val="Heading1"/>
        <w:spacing w:before="1"/>
        <w:ind w:left="0"/>
        <w:jc w:val="center"/>
        <w:rPr>
          <w:color w:val="17365D" w:themeColor="text2" w:themeShade="BF"/>
        </w:rPr>
      </w:pPr>
      <w:r w:rsidRPr="00212503">
        <w:rPr>
          <w:color w:val="17365D" w:themeColor="text2" w:themeShade="BF"/>
        </w:rPr>
        <w:lastRenderedPageBreak/>
        <w:t>МЕТОДИЧЕСКАЯ РАБОТА</w:t>
      </w:r>
    </w:p>
    <w:p w:rsidR="006255CF" w:rsidRPr="00212503" w:rsidRDefault="006255CF" w:rsidP="006255CF">
      <w:pPr>
        <w:pStyle w:val="a3"/>
        <w:ind w:right="121" w:firstLine="778"/>
        <w:rPr>
          <w:color w:val="17365D" w:themeColor="text2" w:themeShade="BF"/>
        </w:rPr>
      </w:pPr>
      <w:r w:rsidRPr="00212503">
        <w:rPr>
          <w:color w:val="17365D" w:themeColor="text2" w:themeShade="BF"/>
        </w:rPr>
        <w:t xml:space="preserve">Методическая работа – ориентирована на систематизацию и совершенствование, эффективность учебного процесса, </w:t>
      </w:r>
    </w:p>
    <w:p w:rsidR="006255CF" w:rsidRDefault="006255CF" w:rsidP="006255CF">
      <w:pPr>
        <w:pStyle w:val="a3"/>
        <w:ind w:left="1428"/>
        <w:rPr>
          <w:color w:val="17365D" w:themeColor="text2" w:themeShade="BF"/>
        </w:rPr>
      </w:pPr>
      <w:r w:rsidRPr="00BC3022">
        <w:rPr>
          <w:color w:val="17365D" w:themeColor="text2" w:themeShade="BF"/>
        </w:rPr>
        <w:t>В работе методических объединений произошли заметные изменения:</w:t>
      </w:r>
    </w:p>
    <w:p w:rsidR="006255CF" w:rsidRPr="00BC3022" w:rsidRDefault="006255CF" w:rsidP="006255CF">
      <w:pPr>
        <w:pStyle w:val="a3"/>
        <w:ind w:left="1428"/>
        <w:rPr>
          <w:color w:val="17365D" w:themeColor="text2" w:themeShade="BF"/>
        </w:rPr>
      </w:pPr>
    </w:p>
    <w:p w:rsidR="006255CF" w:rsidRPr="00BC3022" w:rsidRDefault="006255CF" w:rsidP="006255CF">
      <w:pPr>
        <w:pStyle w:val="a5"/>
        <w:numPr>
          <w:ilvl w:val="0"/>
          <w:numId w:val="25"/>
        </w:numPr>
        <w:tabs>
          <w:tab w:val="left" w:pos="1004"/>
        </w:tabs>
        <w:ind w:right="-85" w:hanging="436"/>
        <w:rPr>
          <w:color w:val="17365D" w:themeColor="text2" w:themeShade="BF"/>
          <w:sz w:val="28"/>
        </w:rPr>
      </w:pPr>
      <w:r w:rsidRPr="00BC3022">
        <w:rPr>
          <w:color w:val="17365D" w:themeColor="text2" w:themeShade="BF"/>
          <w:sz w:val="28"/>
        </w:rPr>
        <w:t xml:space="preserve">разработаны алгоритмы разных форм методической работы, разведены </w:t>
      </w:r>
      <w:proofErr w:type="gramStart"/>
      <w:r w:rsidRPr="00BC3022">
        <w:rPr>
          <w:color w:val="17365D" w:themeColor="text2" w:themeShade="BF"/>
          <w:sz w:val="28"/>
        </w:rPr>
        <w:t>по</w:t>
      </w:r>
      <w:proofErr w:type="gramEnd"/>
    </w:p>
    <w:p w:rsidR="006255CF" w:rsidRPr="00BC3022" w:rsidRDefault="006255CF" w:rsidP="006255CF">
      <w:pPr>
        <w:pStyle w:val="a5"/>
        <w:tabs>
          <w:tab w:val="left" w:pos="1004"/>
        </w:tabs>
        <w:ind w:left="720" w:right="1396" w:firstLine="0"/>
        <w:rPr>
          <w:color w:val="17365D" w:themeColor="text2" w:themeShade="BF"/>
          <w:sz w:val="28"/>
        </w:rPr>
      </w:pPr>
      <w:r w:rsidRPr="00BC3022">
        <w:rPr>
          <w:color w:val="17365D" w:themeColor="text2" w:themeShade="BF"/>
          <w:sz w:val="28"/>
        </w:rPr>
        <w:t>функциям, задачам, структуре, содержательному</w:t>
      </w:r>
      <w:r w:rsidRPr="00BC3022">
        <w:rPr>
          <w:color w:val="17365D" w:themeColor="text2" w:themeShade="BF"/>
          <w:spacing w:val="-13"/>
          <w:sz w:val="28"/>
        </w:rPr>
        <w:t xml:space="preserve"> </w:t>
      </w:r>
      <w:r w:rsidRPr="00BC3022">
        <w:rPr>
          <w:color w:val="17365D" w:themeColor="text2" w:themeShade="BF"/>
          <w:sz w:val="28"/>
        </w:rPr>
        <w:t>наполнению;</w:t>
      </w:r>
    </w:p>
    <w:p w:rsidR="006255CF" w:rsidRDefault="006255CF" w:rsidP="006255CF">
      <w:pPr>
        <w:pStyle w:val="a5"/>
        <w:numPr>
          <w:ilvl w:val="0"/>
          <w:numId w:val="25"/>
        </w:numPr>
        <w:tabs>
          <w:tab w:val="left" w:pos="1004"/>
          <w:tab w:val="left" w:pos="2936"/>
          <w:tab w:val="left" w:pos="3775"/>
          <w:tab w:val="left" w:pos="5178"/>
          <w:tab w:val="left" w:pos="6232"/>
          <w:tab w:val="left" w:pos="6585"/>
          <w:tab w:val="left" w:pos="7500"/>
          <w:tab w:val="left" w:pos="8529"/>
          <w:tab w:val="left" w:pos="9044"/>
        </w:tabs>
        <w:ind w:right="124"/>
        <w:rPr>
          <w:color w:val="17365D" w:themeColor="text2" w:themeShade="BF"/>
          <w:sz w:val="28"/>
        </w:rPr>
      </w:pPr>
      <w:r w:rsidRPr="00BC3022">
        <w:rPr>
          <w:color w:val="17365D" w:themeColor="text2" w:themeShade="BF"/>
          <w:sz w:val="28"/>
        </w:rPr>
        <w:t>пересмотрены</w:t>
      </w:r>
      <w:r w:rsidRPr="00BC3022">
        <w:rPr>
          <w:color w:val="17365D" w:themeColor="text2" w:themeShade="BF"/>
          <w:sz w:val="28"/>
        </w:rPr>
        <w:tab/>
        <w:t>темы</w:t>
      </w:r>
      <w:r w:rsidRPr="00BC3022">
        <w:rPr>
          <w:color w:val="17365D" w:themeColor="text2" w:themeShade="BF"/>
          <w:sz w:val="28"/>
        </w:rPr>
        <w:tab/>
        <w:t>от</w:t>
      </w:r>
      <w:r>
        <w:rPr>
          <w:color w:val="17365D" w:themeColor="text2" w:themeShade="BF"/>
          <w:sz w:val="28"/>
        </w:rPr>
        <w:t>крытых</w:t>
      </w:r>
      <w:r>
        <w:rPr>
          <w:color w:val="17365D" w:themeColor="text2" w:themeShade="BF"/>
          <w:sz w:val="28"/>
        </w:rPr>
        <w:tab/>
        <w:t>уроков</w:t>
      </w:r>
      <w:r>
        <w:rPr>
          <w:color w:val="17365D" w:themeColor="text2" w:themeShade="BF"/>
          <w:sz w:val="28"/>
        </w:rPr>
        <w:tab/>
        <w:t>с</w:t>
      </w:r>
      <w:r>
        <w:rPr>
          <w:color w:val="17365D" w:themeColor="text2" w:themeShade="BF"/>
          <w:sz w:val="28"/>
        </w:rPr>
        <w:tab/>
        <w:t>точки</w:t>
      </w:r>
      <w:r>
        <w:rPr>
          <w:color w:val="17365D" w:themeColor="text2" w:themeShade="BF"/>
          <w:sz w:val="28"/>
        </w:rPr>
        <w:tab/>
        <w:t>зрения</w:t>
      </w:r>
      <w:r>
        <w:rPr>
          <w:color w:val="17365D" w:themeColor="text2" w:themeShade="BF"/>
          <w:sz w:val="28"/>
        </w:rPr>
        <w:tab/>
        <w:t>их</w:t>
      </w:r>
    </w:p>
    <w:p w:rsidR="006255CF" w:rsidRDefault="006255CF" w:rsidP="006255CF">
      <w:pPr>
        <w:pStyle w:val="a5"/>
        <w:tabs>
          <w:tab w:val="left" w:pos="1004"/>
          <w:tab w:val="left" w:pos="2936"/>
          <w:tab w:val="left" w:pos="3775"/>
          <w:tab w:val="left" w:pos="5178"/>
          <w:tab w:val="left" w:pos="6232"/>
          <w:tab w:val="left" w:pos="6585"/>
          <w:tab w:val="left" w:pos="7500"/>
          <w:tab w:val="left" w:pos="8529"/>
          <w:tab w:val="left" w:pos="9044"/>
        </w:tabs>
        <w:ind w:left="720" w:right="124" w:firstLine="0"/>
        <w:rPr>
          <w:color w:val="17365D" w:themeColor="text2" w:themeShade="BF"/>
          <w:sz w:val="28"/>
        </w:rPr>
      </w:pPr>
      <w:r w:rsidRPr="00BC3022">
        <w:rPr>
          <w:color w:val="17365D" w:themeColor="text2" w:themeShade="BF"/>
          <w:spacing w:val="-1"/>
          <w:sz w:val="28"/>
        </w:rPr>
        <w:t xml:space="preserve">психологической, </w:t>
      </w:r>
      <w:r w:rsidRPr="00BC3022">
        <w:rPr>
          <w:color w:val="17365D" w:themeColor="text2" w:themeShade="BF"/>
          <w:sz w:val="28"/>
        </w:rPr>
        <w:t>методической, художественной</w:t>
      </w:r>
      <w:r w:rsidRPr="00BC3022">
        <w:rPr>
          <w:color w:val="17365D" w:themeColor="text2" w:themeShade="BF"/>
          <w:spacing w:val="-2"/>
          <w:sz w:val="28"/>
        </w:rPr>
        <w:t xml:space="preserve"> </w:t>
      </w:r>
      <w:r w:rsidRPr="00BC3022">
        <w:rPr>
          <w:color w:val="17365D" w:themeColor="text2" w:themeShade="BF"/>
          <w:sz w:val="28"/>
        </w:rPr>
        <w:t>значимости;</w:t>
      </w:r>
    </w:p>
    <w:p w:rsidR="006255CF" w:rsidRPr="00BC3022" w:rsidRDefault="006255CF" w:rsidP="006255CF">
      <w:pPr>
        <w:pStyle w:val="a5"/>
        <w:tabs>
          <w:tab w:val="left" w:pos="1004"/>
          <w:tab w:val="left" w:pos="2936"/>
          <w:tab w:val="left" w:pos="3775"/>
          <w:tab w:val="left" w:pos="5178"/>
          <w:tab w:val="left" w:pos="6232"/>
          <w:tab w:val="left" w:pos="6585"/>
          <w:tab w:val="left" w:pos="7500"/>
          <w:tab w:val="left" w:pos="8529"/>
          <w:tab w:val="left" w:pos="9044"/>
        </w:tabs>
        <w:ind w:left="720" w:right="124" w:firstLine="0"/>
        <w:rPr>
          <w:color w:val="17365D" w:themeColor="text2" w:themeShade="BF"/>
          <w:sz w:val="28"/>
        </w:rPr>
      </w:pPr>
    </w:p>
    <w:p w:rsidR="006255CF" w:rsidRPr="00EA6F85" w:rsidRDefault="006255CF" w:rsidP="006255CF">
      <w:pPr>
        <w:pStyle w:val="Heading1"/>
        <w:numPr>
          <w:ilvl w:val="1"/>
          <w:numId w:val="4"/>
        </w:numPr>
        <w:tabs>
          <w:tab w:val="left" w:pos="1852"/>
        </w:tabs>
        <w:spacing w:before="6"/>
        <w:ind w:left="1851" w:hanging="424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Совершенствование материально-технической</w:t>
      </w:r>
      <w:r w:rsidRPr="00EA6F85">
        <w:rPr>
          <w:color w:val="17365D" w:themeColor="text2" w:themeShade="BF"/>
          <w:spacing w:val="-2"/>
        </w:rPr>
        <w:t xml:space="preserve"> </w:t>
      </w:r>
      <w:r w:rsidRPr="00EA6F85">
        <w:rPr>
          <w:color w:val="17365D" w:themeColor="text2" w:themeShade="BF"/>
        </w:rPr>
        <w:t>базы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образовательном учреждении проводится целенаправленная работа по созданию и совершенствованию материальной базы. Продолжается наращивание компьютерной базы с необходимым программным обеспечением.</w:t>
      </w:r>
    </w:p>
    <w:p w:rsidR="006255CF" w:rsidRPr="00EA6F85" w:rsidRDefault="006255CF" w:rsidP="006255CF">
      <w:pPr>
        <w:pStyle w:val="a3"/>
        <w:ind w:right="120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Имеющаяся копировально-множительная аппаратура позволяет оперативно тиражировать учебно-методическую литературу.</w:t>
      </w:r>
    </w:p>
    <w:p w:rsidR="006255CF" w:rsidRPr="00EA6F85" w:rsidRDefault="006255CF" w:rsidP="006255CF">
      <w:pPr>
        <w:pStyle w:val="a3"/>
        <w:ind w:right="114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Кабинеты и классы оснащены охранно-пожарной сигнализацией с выводом на пульт вахты. Имеется система оповещения людей в случае возникновения пожара (громкоговорящая связь).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Классы оснащены мебелью, соответствующей </w:t>
      </w:r>
      <w:proofErr w:type="spellStart"/>
      <w:r w:rsidRPr="00EA6F85">
        <w:rPr>
          <w:color w:val="17365D" w:themeColor="text2" w:themeShade="BF"/>
        </w:rPr>
        <w:t>СанПину</w:t>
      </w:r>
      <w:proofErr w:type="spellEnd"/>
      <w:r w:rsidRPr="00EA6F85">
        <w:rPr>
          <w:color w:val="17365D" w:themeColor="text2" w:themeShade="BF"/>
        </w:rPr>
        <w:t xml:space="preserve">, обеспечены </w:t>
      </w:r>
      <w:proofErr w:type="spellStart"/>
      <w:r w:rsidRPr="00EA6F85">
        <w:rPr>
          <w:color w:val="17365D" w:themeColor="text2" w:themeShade="BF"/>
        </w:rPr>
        <w:t>учебн</w:t>
      </w:r>
      <w:proofErr w:type="gramStart"/>
      <w:r w:rsidRPr="00EA6F85">
        <w:rPr>
          <w:color w:val="17365D" w:themeColor="text2" w:themeShade="BF"/>
        </w:rPr>
        <w:t>о</w:t>
      </w:r>
      <w:proofErr w:type="spellEnd"/>
      <w:r w:rsidRPr="00EA6F85">
        <w:rPr>
          <w:color w:val="17365D" w:themeColor="text2" w:themeShade="BF"/>
        </w:rPr>
        <w:t>-</w:t>
      </w:r>
      <w:proofErr w:type="gramEnd"/>
      <w:r w:rsidRPr="00EA6F85">
        <w:rPr>
          <w:color w:val="17365D" w:themeColor="text2" w:themeShade="BF"/>
        </w:rPr>
        <w:t xml:space="preserve"> наглядными пособиями, техническими средствами обучения.</w:t>
      </w:r>
    </w:p>
    <w:p w:rsidR="006255CF" w:rsidRPr="00EA6F85" w:rsidRDefault="006255CF" w:rsidP="006255CF">
      <w:pPr>
        <w:pStyle w:val="a3"/>
        <w:ind w:right="124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Информация об электронных образовательных ресурсах, доступ к которым обеспечивается обучающимся в АНО ДО ПАРАЛЛЕЛИ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наличии многофункциональное устройство: принтер, сканер, копировальная техника, персональные компьютеры с выходом в Интернет. Имеются</w:t>
      </w:r>
      <w:r w:rsidRPr="00EA6F85">
        <w:rPr>
          <w:color w:val="17365D" w:themeColor="text2" w:themeShade="BF"/>
          <w:spacing w:val="53"/>
        </w:rPr>
        <w:t xml:space="preserve"> </w:t>
      </w:r>
      <w:r w:rsidRPr="00EA6F85">
        <w:rPr>
          <w:color w:val="17365D" w:themeColor="text2" w:themeShade="BF"/>
        </w:rPr>
        <w:t>ноутбуки.</w:t>
      </w:r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>
        <w:rPr>
          <w:color w:val="17365D" w:themeColor="text2" w:themeShade="BF"/>
        </w:rPr>
        <w:t>За последние два года- 2022</w:t>
      </w:r>
      <w:r w:rsidRPr="00EA6F85">
        <w:rPr>
          <w:color w:val="17365D" w:themeColor="text2" w:themeShade="BF"/>
        </w:rPr>
        <w:t>-20</w:t>
      </w:r>
      <w:r>
        <w:rPr>
          <w:color w:val="17365D" w:themeColor="text2" w:themeShade="BF"/>
        </w:rPr>
        <w:t>23</w:t>
      </w:r>
      <w:r w:rsidRPr="00EA6F85">
        <w:rPr>
          <w:color w:val="17365D" w:themeColor="text2" w:themeShade="BF"/>
        </w:rPr>
        <w:t xml:space="preserve"> гг. приобретены:</w:t>
      </w:r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Мольберты-</w:t>
      </w:r>
      <w:r>
        <w:rPr>
          <w:color w:val="17365D" w:themeColor="text2" w:themeShade="BF"/>
        </w:rPr>
        <w:t>1</w:t>
      </w:r>
      <w:r w:rsidRPr="00EA6F85">
        <w:rPr>
          <w:color w:val="17365D" w:themeColor="text2" w:themeShade="BF"/>
        </w:rPr>
        <w:t xml:space="preserve">8 </w:t>
      </w:r>
      <w:proofErr w:type="spellStart"/>
      <w:proofErr w:type="gramStart"/>
      <w:r w:rsidRPr="00EA6F85">
        <w:rPr>
          <w:color w:val="17365D" w:themeColor="text2" w:themeShade="BF"/>
        </w:rPr>
        <w:t>шт</w:t>
      </w:r>
      <w:proofErr w:type="spellEnd"/>
      <w:proofErr w:type="gramEnd"/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Табуреты -12шт</w:t>
      </w:r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>
        <w:rPr>
          <w:color w:val="17365D" w:themeColor="text2" w:themeShade="BF"/>
        </w:rPr>
        <w:t>Скамья для посетителей -4</w:t>
      </w:r>
      <w:r w:rsidRPr="00EA6F85">
        <w:rPr>
          <w:color w:val="17365D" w:themeColor="text2" w:themeShade="BF"/>
        </w:rPr>
        <w:t>шт</w:t>
      </w:r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Софиты – 2 </w:t>
      </w:r>
      <w:proofErr w:type="spellStart"/>
      <w:proofErr w:type="gramStart"/>
      <w:r w:rsidRPr="00EA6F85">
        <w:rPr>
          <w:color w:val="17365D" w:themeColor="text2" w:themeShade="BF"/>
        </w:rPr>
        <w:t>шт</w:t>
      </w:r>
      <w:proofErr w:type="spellEnd"/>
      <w:proofErr w:type="gramEnd"/>
    </w:p>
    <w:p w:rsidR="006255CF" w:rsidRPr="00EA6F85" w:rsidRDefault="006255CF" w:rsidP="006255CF">
      <w:pPr>
        <w:pStyle w:val="a3"/>
        <w:spacing w:line="321" w:lineRule="exact"/>
        <w:ind w:left="149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Ноутбук – 1 </w:t>
      </w:r>
      <w:proofErr w:type="spellStart"/>
      <w:proofErr w:type="gramStart"/>
      <w:r w:rsidRPr="00EA6F85">
        <w:rPr>
          <w:color w:val="17365D" w:themeColor="text2" w:themeShade="BF"/>
        </w:rPr>
        <w:t>шт</w:t>
      </w:r>
      <w:proofErr w:type="spellEnd"/>
      <w:proofErr w:type="gramEnd"/>
    </w:p>
    <w:p w:rsidR="006255CF" w:rsidRPr="00EA6F85" w:rsidRDefault="006255CF" w:rsidP="006255CF">
      <w:pPr>
        <w:pStyle w:val="a3"/>
        <w:ind w:right="113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Ежегодно проводится текущий ремонт помещений</w:t>
      </w:r>
    </w:p>
    <w:p w:rsidR="006255CF" w:rsidRPr="00EA6F85" w:rsidRDefault="006255CF" w:rsidP="006255CF">
      <w:pPr>
        <w:pStyle w:val="a3"/>
        <w:ind w:right="113" w:firstLine="708"/>
        <w:rPr>
          <w:b/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3" w:firstLine="708"/>
        <w:rPr>
          <w:b/>
          <w:color w:val="17365D" w:themeColor="text2" w:themeShade="BF"/>
        </w:rPr>
      </w:pPr>
      <w:r w:rsidRPr="00EA6F85">
        <w:rPr>
          <w:b/>
          <w:color w:val="17365D" w:themeColor="text2" w:themeShade="BF"/>
        </w:rPr>
        <w:t>Внешние связи и оценки работы</w:t>
      </w:r>
      <w:r w:rsidRPr="00EA6F85">
        <w:rPr>
          <w:b/>
          <w:color w:val="17365D" w:themeColor="text2" w:themeShade="BF"/>
          <w:spacing w:val="-9"/>
        </w:rPr>
        <w:t xml:space="preserve"> </w:t>
      </w:r>
      <w:r w:rsidRPr="00EA6F85">
        <w:rPr>
          <w:b/>
          <w:color w:val="17365D" w:themeColor="text2" w:themeShade="BF"/>
        </w:rPr>
        <w:t>школы.</w:t>
      </w:r>
    </w:p>
    <w:p w:rsidR="006255CF" w:rsidRPr="00EA6F85" w:rsidRDefault="006255CF" w:rsidP="006255CF">
      <w:pPr>
        <w:pStyle w:val="a3"/>
        <w:ind w:right="113" w:firstLine="778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3" w:firstLine="77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Только собственное активное творчество преобразует самого человека и социальное сообщество вокруг него. Продуктами сотворчества становятся как реальные, проявляющие себя внешне результаты совместной деятельности - например, выставки, концерты, проекты, спектакли, фестивали и т.д., так и одухотворенное общение, возникающее в процессе </w:t>
      </w:r>
      <w:proofErr w:type="spellStart"/>
      <w:r w:rsidRPr="00EA6F85">
        <w:rPr>
          <w:color w:val="17365D" w:themeColor="text2" w:themeShade="BF"/>
        </w:rPr>
        <w:t>социокультурной</w:t>
      </w:r>
      <w:proofErr w:type="spellEnd"/>
      <w:r w:rsidRPr="00EA6F85">
        <w:rPr>
          <w:color w:val="17365D" w:themeColor="text2" w:themeShade="BF"/>
        </w:rPr>
        <w:t xml:space="preserve"> деятельности и качественно новый этап в развитии самосознания личности, ощущающей понимание и поддержку </w:t>
      </w:r>
      <w:proofErr w:type="spellStart"/>
      <w:r w:rsidRPr="00EA6F85">
        <w:rPr>
          <w:color w:val="17365D" w:themeColor="text2" w:themeShade="BF"/>
        </w:rPr>
        <w:t>референтной</w:t>
      </w:r>
      <w:proofErr w:type="spellEnd"/>
      <w:r w:rsidRPr="00EA6F85">
        <w:rPr>
          <w:color w:val="17365D" w:themeColor="text2" w:themeShade="BF"/>
        </w:rPr>
        <w:t xml:space="preserve"> группы, и стремление к индивидуальному и совместному творчеству. В условиях школы </w:t>
      </w:r>
      <w:proofErr w:type="spellStart"/>
      <w:r w:rsidRPr="00EA6F85">
        <w:rPr>
          <w:color w:val="17365D" w:themeColor="text2" w:themeShade="BF"/>
        </w:rPr>
        <w:t>социокультурная</w:t>
      </w:r>
      <w:proofErr w:type="spellEnd"/>
      <w:r w:rsidRPr="00EA6F85">
        <w:rPr>
          <w:color w:val="17365D" w:themeColor="text2" w:themeShade="BF"/>
        </w:rPr>
        <w:t xml:space="preserve"> деятельность является важнейшей составляющей всей ее работы. Это понятие шире понятий «учебно-воспитательный процесс». «Социально-культурная деятельность - это все то, что делается в школе для возвышения личности, что способствует ее самоопределению».</w:t>
      </w:r>
    </w:p>
    <w:p w:rsidR="006255CF" w:rsidRPr="00EA6F85" w:rsidRDefault="006255CF" w:rsidP="006255CF">
      <w:pPr>
        <w:pStyle w:val="a3"/>
        <w:ind w:right="116" w:firstLine="708"/>
        <w:rPr>
          <w:color w:val="17365D" w:themeColor="text2" w:themeShade="BF"/>
        </w:rPr>
      </w:pPr>
      <w:r>
        <w:rPr>
          <w:color w:val="17365D" w:themeColor="text2" w:themeShade="BF"/>
        </w:rPr>
        <w:t>ХШ</w:t>
      </w:r>
      <w:r w:rsidRPr="00EA6F85">
        <w:rPr>
          <w:color w:val="17365D" w:themeColor="text2" w:themeShade="BF"/>
        </w:rPr>
        <w:t xml:space="preserve"> ПАРАЛЛЕЛИ ежегодно </w:t>
      </w:r>
      <w:r>
        <w:rPr>
          <w:color w:val="17365D" w:themeColor="text2" w:themeShade="BF"/>
        </w:rPr>
        <w:t xml:space="preserve">планирует </w:t>
      </w:r>
      <w:r w:rsidRPr="00EA6F85">
        <w:rPr>
          <w:color w:val="17365D" w:themeColor="text2" w:themeShade="BF"/>
        </w:rPr>
        <w:t>проводит</w:t>
      </w:r>
      <w:r>
        <w:rPr>
          <w:color w:val="17365D" w:themeColor="text2" w:themeShade="BF"/>
        </w:rPr>
        <w:t>ь</w:t>
      </w:r>
      <w:r w:rsidRPr="00EA6F85">
        <w:rPr>
          <w:color w:val="17365D" w:themeColor="text2" w:themeShade="BF"/>
        </w:rPr>
        <w:t xml:space="preserve"> на своей базе ряд проектов, которые направлены на повышение качества образования, и которые работают уже на  протяжении  нескольких лет:</w:t>
      </w:r>
    </w:p>
    <w:p w:rsidR="006255CF" w:rsidRPr="00EA6F85" w:rsidRDefault="006255CF" w:rsidP="006255CF">
      <w:pPr>
        <w:pStyle w:val="a5"/>
        <w:numPr>
          <w:ilvl w:val="0"/>
          <w:numId w:val="2"/>
        </w:numPr>
        <w:tabs>
          <w:tab w:val="left" w:pos="1004"/>
          <w:tab w:val="left" w:pos="3963"/>
        </w:tabs>
        <w:spacing w:before="1" w:line="322" w:lineRule="exact"/>
        <w:rPr>
          <w:color w:val="17365D" w:themeColor="text2" w:themeShade="BF"/>
          <w:sz w:val="28"/>
        </w:rPr>
      </w:pPr>
      <w:r w:rsidRPr="00EA6F85">
        <w:rPr>
          <w:color w:val="17365D" w:themeColor="text2" w:themeShade="BF"/>
          <w:sz w:val="28"/>
        </w:rPr>
        <w:t>Региональный</w:t>
      </w:r>
      <w:r w:rsidRPr="00EA6F85">
        <w:rPr>
          <w:color w:val="17365D" w:themeColor="text2" w:themeShade="BF"/>
          <w:spacing w:val="-3"/>
          <w:sz w:val="28"/>
        </w:rPr>
        <w:t xml:space="preserve"> </w:t>
      </w:r>
      <w:r w:rsidRPr="00EA6F85">
        <w:rPr>
          <w:color w:val="17365D" w:themeColor="text2" w:themeShade="BF"/>
          <w:sz w:val="28"/>
        </w:rPr>
        <w:t>конкурс</w:t>
      </w:r>
      <w:r w:rsidRPr="00EA6F85">
        <w:rPr>
          <w:color w:val="17365D" w:themeColor="text2" w:themeShade="BF"/>
          <w:sz w:val="28"/>
        </w:rPr>
        <w:tab/>
        <w:t xml:space="preserve">Мой край родной, посвященный знаменательным датам </w:t>
      </w:r>
      <w:r w:rsidRPr="00EA6F85">
        <w:rPr>
          <w:color w:val="17365D" w:themeColor="text2" w:themeShade="BF"/>
          <w:sz w:val="28"/>
        </w:rPr>
        <w:lastRenderedPageBreak/>
        <w:t>России</w:t>
      </w:r>
    </w:p>
    <w:p w:rsidR="006255CF" w:rsidRPr="00EA6F85" w:rsidRDefault="006255CF" w:rsidP="006255CF">
      <w:pPr>
        <w:pStyle w:val="a3"/>
        <w:numPr>
          <w:ilvl w:val="0"/>
          <w:numId w:val="2"/>
        </w:numPr>
        <w:ind w:right="121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Школьные конкурсы такие как:</w:t>
      </w:r>
    </w:p>
    <w:p w:rsidR="006255CF" w:rsidRPr="00EA6F85" w:rsidRDefault="006255CF" w:rsidP="006255CF">
      <w:pPr>
        <w:pStyle w:val="a3"/>
        <w:numPr>
          <w:ilvl w:val="0"/>
          <w:numId w:val="24"/>
        </w:numPr>
        <w:ind w:right="121"/>
        <w:rPr>
          <w:color w:val="17365D" w:themeColor="text2" w:themeShade="BF"/>
        </w:rPr>
      </w:pPr>
      <w:proofErr w:type="spellStart"/>
      <w:r w:rsidRPr="00EA6F85">
        <w:rPr>
          <w:color w:val="17365D" w:themeColor="text2" w:themeShade="BF"/>
        </w:rPr>
        <w:t>Котовасия</w:t>
      </w:r>
      <w:proofErr w:type="spellEnd"/>
      <w:r w:rsidRPr="00EA6F85">
        <w:rPr>
          <w:color w:val="17365D" w:themeColor="text2" w:themeShade="BF"/>
        </w:rPr>
        <w:t xml:space="preserve">, </w:t>
      </w:r>
      <w:proofErr w:type="spellStart"/>
      <w:r w:rsidRPr="00EA6F85">
        <w:rPr>
          <w:color w:val="17365D" w:themeColor="text2" w:themeShade="BF"/>
        </w:rPr>
        <w:t>Котобарсия</w:t>
      </w:r>
      <w:proofErr w:type="spellEnd"/>
      <w:r w:rsidRPr="00EA6F85">
        <w:rPr>
          <w:color w:val="17365D" w:themeColor="text2" w:themeShade="BF"/>
        </w:rPr>
        <w:t xml:space="preserve">, </w:t>
      </w:r>
      <w:proofErr w:type="spellStart"/>
      <w:r w:rsidRPr="00EA6F85">
        <w:rPr>
          <w:color w:val="17365D" w:themeColor="text2" w:themeShade="BF"/>
        </w:rPr>
        <w:t>Котомурзия</w:t>
      </w:r>
      <w:proofErr w:type="spellEnd"/>
      <w:r w:rsidRPr="00EA6F85">
        <w:rPr>
          <w:color w:val="17365D" w:themeColor="text2" w:themeShade="BF"/>
        </w:rPr>
        <w:t>.</w:t>
      </w:r>
    </w:p>
    <w:p w:rsidR="006255CF" w:rsidRPr="00EA6F85" w:rsidRDefault="006255CF" w:rsidP="006255CF">
      <w:pPr>
        <w:pStyle w:val="a3"/>
        <w:numPr>
          <w:ilvl w:val="0"/>
          <w:numId w:val="24"/>
        </w:numPr>
        <w:ind w:right="121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Новогодняя игрушка</w:t>
      </w:r>
    </w:p>
    <w:p w:rsidR="006255CF" w:rsidRPr="00EA6F85" w:rsidRDefault="006255CF" w:rsidP="006255CF">
      <w:pPr>
        <w:pStyle w:val="a3"/>
        <w:numPr>
          <w:ilvl w:val="0"/>
          <w:numId w:val="24"/>
        </w:numPr>
        <w:ind w:right="121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Самая любимая (День матери)</w:t>
      </w:r>
    </w:p>
    <w:p w:rsidR="006255CF" w:rsidRPr="00EA6F85" w:rsidRDefault="006255CF" w:rsidP="006255CF">
      <w:pPr>
        <w:pStyle w:val="a3"/>
        <w:numPr>
          <w:ilvl w:val="0"/>
          <w:numId w:val="24"/>
        </w:numPr>
        <w:ind w:right="121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Этот День Победы </w:t>
      </w:r>
    </w:p>
    <w:p w:rsidR="006255CF" w:rsidRPr="00EA6F85" w:rsidRDefault="006255CF" w:rsidP="006255CF">
      <w:pPr>
        <w:pStyle w:val="a3"/>
        <w:numPr>
          <w:ilvl w:val="0"/>
          <w:numId w:val="2"/>
        </w:numPr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Активно развивается система взаимодействия с родителями: регулярно проводятся родительские собрания, осуществляются опросы родителей по  актуальным вопросам улучшения деятельности школы.</w:t>
      </w:r>
    </w:p>
    <w:p w:rsidR="006255CF" w:rsidRPr="00EA6F85" w:rsidRDefault="006255CF" w:rsidP="006255CF">
      <w:pPr>
        <w:pStyle w:val="a3"/>
        <w:ind w:right="112" w:firstLine="708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 xml:space="preserve">Вывод: </w:t>
      </w:r>
      <w:r w:rsidRPr="00EA6F85">
        <w:rPr>
          <w:color w:val="17365D" w:themeColor="text2" w:themeShade="BF"/>
        </w:rPr>
        <w:t>Работа администрации и педагогического коллектива отслеживается в режиме мониторинга и ежегодно анализируется на заседаниях педагогических советов. Приведенные данные позволяют сделать вывод о том, что дея</w:t>
      </w:r>
      <w:r>
        <w:rPr>
          <w:color w:val="17365D" w:themeColor="text2" w:themeShade="BF"/>
        </w:rPr>
        <w:t>тельность школы на период с 2024 по июнь 202</w:t>
      </w:r>
      <w:r w:rsidRPr="00EA6F85">
        <w:rPr>
          <w:color w:val="17365D" w:themeColor="text2" w:themeShade="BF"/>
        </w:rPr>
        <w:t>8 года б</w:t>
      </w:r>
      <w:r>
        <w:rPr>
          <w:color w:val="17365D" w:themeColor="text2" w:themeShade="BF"/>
        </w:rPr>
        <w:t>удет</w:t>
      </w:r>
      <w:r w:rsidRPr="00EA6F85">
        <w:rPr>
          <w:color w:val="17365D" w:themeColor="text2" w:themeShade="BF"/>
        </w:rPr>
        <w:t xml:space="preserve"> достаточно</w:t>
      </w:r>
      <w:r w:rsidRPr="00EA6F85">
        <w:rPr>
          <w:color w:val="17365D" w:themeColor="text2" w:themeShade="BF"/>
          <w:spacing w:val="-9"/>
        </w:rPr>
        <w:t xml:space="preserve"> </w:t>
      </w:r>
      <w:r w:rsidRPr="00EA6F85">
        <w:rPr>
          <w:color w:val="17365D" w:themeColor="text2" w:themeShade="BF"/>
        </w:rPr>
        <w:t>успешной.</w:t>
      </w:r>
    </w:p>
    <w:p w:rsidR="006255CF" w:rsidRPr="00EA6F85" w:rsidRDefault="006255CF" w:rsidP="006255CF">
      <w:pPr>
        <w:pStyle w:val="a3"/>
        <w:ind w:right="112" w:firstLine="708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numPr>
          <w:ilvl w:val="1"/>
          <w:numId w:val="2"/>
        </w:numPr>
        <w:tabs>
          <w:tab w:val="left" w:pos="1709"/>
        </w:tabs>
        <w:spacing w:before="5" w:line="322" w:lineRule="exac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Характеристика рынка образовательных</w:t>
      </w:r>
      <w:r w:rsidRPr="00EA6F85">
        <w:rPr>
          <w:color w:val="17365D" w:themeColor="text2" w:themeShade="BF"/>
          <w:spacing w:val="-3"/>
        </w:rPr>
        <w:t xml:space="preserve"> </w:t>
      </w:r>
      <w:r w:rsidRPr="00EA6F85">
        <w:rPr>
          <w:color w:val="17365D" w:themeColor="text2" w:themeShade="BF"/>
        </w:rPr>
        <w:t>услуг:</w:t>
      </w:r>
    </w:p>
    <w:p w:rsidR="006255CF" w:rsidRPr="00EA6F85" w:rsidRDefault="006255CF" w:rsidP="006255CF">
      <w:pPr>
        <w:pStyle w:val="Heading1"/>
        <w:tabs>
          <w:tab w:val="left" w:pos="1709"/>
        </w:tabs>
        <w:spacing w:before="5" w:line="322" w:lineRule="exact"/>
        <w:ind w:left="1709"/>
        <w:rPr>
          <w:color w:val="17365D" w:themeColor="text2" w:themeShade="BF"/>
        </w:rPr>
      </w:pPr>
    </w:p>
    <w:p w:rsidR="006255CF" w:rsidRPr="00EA6F85" w:rsidRDefault="006255CF" w:rsidP="006255CF">
      <w:pPr>
        <w:pStyle w:val="a5"/>
        <w:numPr>
          <w:ilvl w:val="2"/>
          <w:numId w:val="2"/>
        </w:numPr>
        <w:tabs>
          <w:tab w:val="left" w:pos="2000"/>
        </w:tabs>
        <w:ind w:right="123" w:firstLine="708"/>
        <w:jc w:val="center"/>
        <w:rPr>
          <w:b/>
          <w:color w:val="17365D" w:themeColor="text2" w:themeShade="BF"/>
          <w:sz w:val="28"/>
        </w:rPr>
      </w:pPr>
      <w:r w:rsidRPr="00EA6F85">
        <w:rPr>
          <w:b/>
          <w:color w:val="17365D" w:themeColor="text2" w:themeShade="BF"/>
          <w:sz w:val="28"/>
        </w:rPr>
        <w:t>Формирование школы, ее структура и конкурентные преимущества положения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Творческий потенциал школы — её преподавательский состав. Большинство преподавателей имеют высшую или первую категорию, это превосходные художники и организаторы, отдающие детям всю свою любовь и знания, воспитавшие не одно поколение</w:t>
      </w:r>
      <w:r w:rsidRPr="00EA6F85">
        <w:rPr>
          <w:color w:val="17365D" w:themeColor="text2" w:themeShade="BF"/>
          <w:spacing w:val="-1"/>
        </w:rPr>
        <w:t xml:space="preserve"> </w:t>
      </w:r>
      <w:r w:rsidRPr="00EA6F85">
        <w:rPr>
          <w:color w:val="17365D" w:themeColor="text2" w:themeShade="BF"/>
        </w:rPr>
        <w:t>художников-профессионалов. Практически все педагоги Школы являются членами МХФ или членами городских или региональных творческих объединений художников.</w:t>
      </w:r>
    </w:p>
    <w:p w:rsidR="006255CF" w:rsidRPr="00EA6F85" w:rsidRDefault="006255CF" w:rsidP="006255CF">
      <w:pPr>
        <w:pStyle w:val="a3"/>
        <w:spacing w:before="74"/>
        <w:ind w:right="113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Почти за десятилетие существования </w:t>
      </w:r>
      <w:r>
        <w:rPr>
          <w:color w:val="17365D" w:themeColor="text2" w:themeShade="BF"/>
        </w:rPr>
        <w:t>ХШ</w:t>
      </w:r>
      <w:r w:rsidRPr="00EA6F85">
        <w:rPr>
          <w:color w:val="17365D" w:themeColor="text2" w:themeShade="BF"/>
        </w:rPr>
        <w:t xml:space="preserve"> ПАРАЛЛЕЛИ накоплен ресурс сегодняшнего авторитета и залог развития в обозримом будущем, сформирован уклад школьной жизни, являющийся важной предпосылкой эффективности образования</w:t>
      </w:r>
    </w:p>
    <w:p w:rsidR="006255CF" w:rsidRPr="00EA6F85" w:rsidRDefault="006255CF" w:rsidP="006255CF">
      <w:pPr>
        <w:pStyle w:val="a3"/>
        <w:spacing w:before="1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Для оценки ближайших перспектив школы, следует отметить, что повышение социального  запроса на дополнительное образование на рынке образовательных услуг будет оказывать влияние на набор в школу в виде повышения конкурсного</w:t>
      </w:r>
      <w:r w:rsidRPr="00EA6F85">
        <w:rPr>
          <w:color w:val="17365D" w:themeColor="text2" w:themeShade="BF"/>
          <w:spacing w:val="-22"/>
        </w:rPr>
        <w:t xml:space="preserve"> </w:t>
      </w:r>
      <w:r w:rsidRPr="00EA6F85">
        <w:rPr>
          <w:color w:val="17365D" w:themeColor="text2" w:themeShade="BF"/>
        </w:rPr>
        <w:t>отбора.</w:t>
      </w:r>
    </w:p>
    <w:p w:rsidR="006255CF" w:rsidRPr="00EA6F85" w:rsidRDefault="006255CF" w:rsidP="006255CF">
      <w:pPr>
        <w:pStyle w:val="Heading1"/>
        <w:tabs>
          <w:tab w:val="left" w:pos="2058"/>
        </w:tabs>
        <w:spacing w:before="2"/>
        <w:ind w:left="2057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numPr>
          <w:ilvl w:val="1"/>
          <w:numId w:val="2"/>
        </w:numPr>
        <w:tabs>
          <w:tab w:val="left" w:pos="709"/>
        </w:tabs>
        <w:spacing w:before="2"/>
        <w:ind w:left="709" w:firstLine="709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Структура Программы и механизмы контроля ее</w:t>
      </w:r>
      <w:r w:rsidRPr="00EA6F85">
        <w:rPr>
          <w:color w:val="17365D" w:themeColor="text2" w:themeShade="BF"/>
          <w:spacing w:val="-8"/>
        </w:rPr>
        <w:t xml:space="preserve"> </w:t>
      </w:r>
      <w:r w:rsidRPr="00EA6F85">
        <w:rPr>
          <w:color w:val="17365D" w:themeColor="text2" w:themeShade="BF"/>
        </w:rPr>
        <w:t>реализации:</w:t>
      </w:r>
    </w:p>
    <w:p w:rsidR="006255CF" w:rsidRPr="00EA6F85" w:rsidRDefault="006255CF" w:rsidP="006255CF">
      <w:pPr>
        <w:pStyle w:val="Heading1"/>
        <w:tabs>
          <w:tab w:val="left" w:pos="709"/>
        </w:tabs>
        <w:spacing w:before="2"/>
        <w:ind w:left="1418"/>
        <w:rPr>
          <w:color w:val="17365D" w:themeColor="text2" w:themeShade="BF"/>
        </w:rPr>
      </w:pPr>
    </w:p>
    <w:p w:rsidR="006255CF" w:rsidRPr="00EA6F85" w:rsidRDefault="006255CF" w:rsidP="006255CF">
      <w:pPr>
        <w:pStyle w:val="a5"/>
        <w:numPr>
          <w:ilvl w:val="0"/>
          <w:numId w:val="3"/>
        </w:numPr>
        <w:tabs>
          <w:tab w:val="left" w:pos="709"/>
          <w:tab w:val="left" w:pos="2213"/>
        </w:tabs>
        <w:spacing w:before="74"/>
        <w:ind w:left="709" w:right="121" w:firstLine="708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Программа предусматривает организацию работы педагогического коллектива, администрации, общественности родителей учащихся по решению основных задач Программы развития Школы через реализацию целевых проектов. Общее руководство работой по Программе и оценка эффективности ее реализации осуществляются педагогическим советом школы ежегодно на заседаниях в мае.</w:t>
      </w:r>
    </w:p>
    <w:p w:rsidR="006255CF" w:rsidRPr="00EA6F85" w:rsidRDefault="006255CF" w:rsidP="006255CF">
      <w:pPr>
        <w:pStyle w:val="a3"/>
        <w:ind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Текущая деятельность в рамках проектов обсуждается на заседаниях Совета школы в соответствии с режимом реализации годового плана работы.</w:t>
      </w:r>
    </w:p>
    <w:p w:rsidR="006255CF" w:rsidRPr="00EA6F85" w:rsidRDefault="006255CF" w:rsidP="006255CF">
      <w:pPr>
        <w:pStyle w:val="a3"/>
        <w:ind w:right="122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Информирование сотрудников школы о работе над проектами Программы развития предполагается осуществлять в виде ежегодного устного сообщения на итоговом педсовете.</w:t>
      </w:r>
    </w:p>
    <w:p w:rsidR="006255CF" w:rsidRPr="00EA6F85" w:rsidRDefault="006255CF" w:rsidP="006255CF">
      <w:pPr>
        <w:pStyle w:val="a3"/>
        <w:spacing w:before="1"/>
        <w:ind w:right="113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Подведение общих </w:t>
      </w:r>
      <w:proofErr w:type="gramStart"/>
      <w:r w:rsidRPr="00EA6F85">
        <w:rPr>
          <w:color w:val="17365D" w:themeColor="text2" w:themeShade="BF"/>
        </w:rPr>
        <w:t>итогов выполнения Программы развития школы</w:t>
      </w:r>
      <w:proofErr w:type="gramEnd"/>
      <w:r w:rsidRPr="00EA6F85">
        <w:rPr>
          <w:color w:val="17365D" w:themeColor="text2" w:themeShade="BF"/>
        </w:rPr>
        <w:t xml:space="preserve"> на 20</w:t>
      </w:r>
      <w:r>
        <w:rPr>
          <w:color w:val="17365D" w:themeColor="text2" w:themeShade="BF"/>
        </w:rPr>
        <w:t>24</w:t>
      </w:r>
      <w:r w:rsidRPr="00EA6F85">
        <w:rPr>
          <w:color w:val="17365D" w:themeColor="text2" w:themeShade="BF"/>
        </w:rPr>
        <w:t>- 202</w:t>
      </w:r>
      <w:r>
        <w:rPr>
          <w:color w:val="17365D" w:themeColor="text2" w:themeShade="BF"/>
        </w:rPr>
        <w:t>8</w:t>
      </w:r>
      <w:r w:rsidRPr="00EA6F85">
        <w:rPr>
          <w:color w:val="17365D" w:themeColor="text2" w:themeShade="BF"/>
        </w:rPr>
        <w:t xml:space="preserve"> год предполагается обсудить на заседании педагогического совета школы в </w:t>
      </w:r>
      <w:r>
        <w:rPr>
          <w:color w:val="17365D" w:themeColor="text2" w:themeShade="BF"/>
        </w:rPr>
        <w:t>декабре</w:t>
      </w:r>
      <w:r w:rsidRPr="00EA6F85">
        <w:rPr>
          <w:color w:val="17365D" w:themeColor="text2" w:themeShade="BF"/>
        </w:rPr>
        <w:t xml:space="preserve"> 202</w:t>
      </w:r>
      <w:r>
        <w:rPr>
          <w:color w:val="17365D" w:themeColor="text2" w:themeShade="BF"/>
        </w:rPr>
        <w:t>4</w:t>
      </w:r>
      <w:r w:rsidRPr="00EA6F85">
        <w:rPr>
          <w:color w:val="17365D" w:themeColor="text2" w:themeShade="BF"/>
        </w:rPr>
        <w:t xml:space="preserve"> года.</w:t>
      </w:r>
    </w:p>
    <w:p w:rsidR="006255CF" w:rsidRPr="00EA6F85" w:rsidRDefault="006255CF" w:rsidP="006255CF">
      <w:pPr>
        <w:pStyle w:val="a3"/>
        <w:spacing w:before="1"/>
        <w:ind w:right="113" w:firstLine="708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numPr>
          <w:ilvl w:val="1"/>
          <w:numId w:val="2"/>
        </w:numPr>
        <w:tabs>
          <w:tab w:val="left" w:pos="1710"/>
        </w:tabs>
        <w:spacing w:before="5" w:line="322" w:lineRule="exact"/>
        <w:ind w:hanging="282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Проекты Программы</w:t>
      </w:r>
      <w:r w:rsidRPr="00EA6F85">
        <w:rPr>
          <w:color w:val="17365D" w:themeColor="text2" w:themeShade="BF"/>
          <w:spacing w:val="-8"/>
        </w:rPr>
        <w:t xml:space="preserve"> </w:t>
      </w:r>
      <w:r w:rsidRPr="00EA6F85">
        <w:rPr>
          <w:color w:val="17365D" w:themeColor="text2" w:themeShade="BF"/>
        </w:rPr>
        <w:t>развития:</w:t>
      </w:r>
    </w:p>
    <w:p w:rsidR="006255CF" w:rsidRPr="00EA6F85" w:rsidRDefault="006255CF" w:rsidP="006255CF">
      <w:pPr>
        <w:pStyle w:val="Heading1"/>
        <w:tabs>
          <w:tab w:val="left" w:pos="1710"/>
        </w:tabs>
        <w:spacing w:before="5" w:line="322" w:lineRule="exact"/>
        <w:ind w:left="1709"/>
        <w:rPr>
          <w:color w:val="17365D" w:themeColor="text2" w:themeShade="BF"/>
        </w:rPr>
      </w:pPr>
    </w:p>
    <w:p w:rsidR="006255CF" w:rsidRPr="00EA6F85" w:rsidRDefault="006255CF" w:rsidP="006255CF">
      <w:pPr>
        <w:spacing w:line="319" w:lineRule="exact"/>
        <w:ind w:left="1428"/>
        <w:jc w:val="both"/>
        <w:rPr>
          <w:b/>
          <w:color w:val="17365D" w:themeColor="text2" w:themeShade="BF"/>
          <w:sz w:val="28"/>
          <w:szCs w:val="28"/>
        </w:rPr>
      </w:pPr>
      <w:r w:rsidRPr="00EA6F85">
        <w:rPr>
          <w:b/>
          <w:color w:val="17365D" w:themeColor="text2" w:themeShade="BF"/>
          <w:sz w:val="28"/>
          <w:szCs w:val="28"/>
        </w:rPr>
        <w:lastRenderedPageBreak/>
        <w:t>Проект 1. Обновление содержания</w:t>
      </w:r>
      <w:r w:rsidRPr="00EA6F85">
        <w:rPr>
          <w:b/>
          <w:color w:val="17365D" w:themeColor="text2" w:themeShade="BF"/>
          <w:spacing w:val="-18"/>
          <w:sz w:val="28"/>
          <w:szCs w:val="28"/>
        </w:rPr>
        <w:t xml:space="preserve"> </w:t>
      </w:r>
      <w:r w:rsidRPr="00EA6F85">
        <w:rPr>
          <w:b/>
          <w:color w:val="17365D" w:themeColor="text2" w:themeShade="BF"/>
          <w:sz w:val="28"/>
          <w:szCs w:val="28"/>
        </w:rPr>
        <w:t>образования</w:t>
      </w:r>
    </w:p>
    <w:p w:rsidR="006255CF" w:rsidRPr="00EA6F85" w:rsidRDefault="006255CF" w:rsidP="006255CF">
      <w:pPr>
        <w:pStyle w:val="a3"/>
        <w:ind w:right="117" w:firstLine="708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 xml:space="preserve">Аннотация: </w:t>
      </w:r>
      <w:r w:rsidRPr="00EA6F85">
        <w:rPr>
          <w:color w:val="17365D" w:themeColor="text2" w:themeShade="BF"/>
        </w:rPr>
        <w:t xml:space="preserve">Содержание образовательных программ образовательного учреждения должно соответствовать федеральным государственным требованиям к минимуму содержания, структуре и условиям реализации дополнительных </w:t>
      </w:r>
      <w:proofErr w:type="gramStart"/>
      <w:r w:rsidRPr="00EA6F85">
        <w:rPr>
          <w:color w:val="17365D" w:themeColor="text2" w:themeShade="BF"/>
        </w:rPr>
        <w:t>пред</w:t>
      </w:r>
      <w:proofErr w:type="gramEnd"/>
      <w:r>
        <w:rPr>
          <w:color w:val="17365D" w:themeColor="text2" w:themeShade="BF"/>
        </w:rPr>
        <w:t xml:space="preserve"> </w:t>
      </w:r>
      <w:r w:rsidRPr="00EA6F85">
        <w:rPr>
          <w:color w:val="17365D" w:themeColor="text2" w:themeShade="BF"/>
        </w:rPr>
        <w:t>профессиональных общеобразовательных программ в области искусств, тенденциям и перспективам развития культуры. Это обуславливает необходимость непрерывного обновления программно-методического обеспечения, содержания, форм и методов образовательного процесса.</w:t>
      </w:r>
    </w:p>
    <w:p w:rsidR="006255CF" w:rsidRPr="00EA6F85" w:rsidRDefault="006255CF" w:rsidP="006255CF">
      <w:pPr>
        <w:pStyle w:val="Heading1"/>
        <w:spacing w:before="4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ходе реализации данного проекта</w:t>
      </w:r>
      <w:r w:rsidRPr="00EA6F85">
        <w:rPr>
          <w:color w:val="17365D" w:themeColor="text2" w:themeShade="BF"/>
          <w:spacing w:val="67"/>
        </w:rPr>
        <w:t xml:space="preserve"> </w:t>
      </w:r>
      <w:r w:rsidRPr="00EA6F85">
        <w:rPr>
          <w:color w:val="17365D" w:themeColor="text2" w:themeShade="BF"/>
        </w:rPr>
        <w:t>предполагается:</w:t>
      </w:r>
    </w:p>
    <w:p w:rsidR="006255CF" w:rsidRPr="00EA6F85" w:rsidRDefault="006255CF" w:rsidP="006255CF">
      <w:pPr>
        <w:pStyle w:val="a5"/>
        <w:numPr>
          <w:ilvl w:val="0"/>
          <w:numId w:val="26"/>
        </w:numPr>
        <w:tabs>
          <w:tab w:val="left" w:pos="1004"/>
        </w:tabs>
        <w:ind w:right="122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корректировка существующих образовательных программ и программ учебных предметов</w:t>
      </w:r>
    </w:p>
    <w:p w:rsidR="006255CF" w:rsidRPr="00EA6F85" w:rsidRDefault="006255CF" w:rsidP="006255CF">
      <w:pPr>
        <w:pStyle w:val="a5"/>
        <w:numPr>
          <w:ilvl w:val="0"/>
          <w:numId w:val="26"/>
        </w:numPr>
        <w:tabs>
          <w:tab w:val="left" w:pos="1004"/>
        </w:tabs>
        <w:ind w:right="122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составление и введение в учебный процесс новых программ учебных</w:t>
      </w:r>
      <w:r w:rsidRPr="00EA6F85">
        <w:rPr>
          <w:color w:val="17365D" w:themeColor="text2" w:themeShade="BF"/>
          <w:spacing w:val="-20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предметов;</w:t>
      </w:r>
    </w:p>
    <w:p w:rsidR="006255CF" w:rsidRPr="00EA6F85" w:rsidRDefault="006255CF" w:rsidP="006255CF">
      <w:pPr>
        <w:pStyle w:val="a5"/>
        <w:numPr>
          <w:ilvl w:val="0"/>
          <w:numId w:val="26"/>
        </w:numPr>
        <w:tabs>
          <w:tab w:val="left" w:pos="1004"/>
        </w:tabs>
        <w:spacing w:line="342" w:lineRule="exact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создание фондов оценочных</w:t>
      </w:r>
      <w:r w:rsidRPr="00EA6F85">
        <w:rPr>
          <w:color w:val="17365D" w:themeColor="text2" w:themeShade="BF"/>
          <w:spacing w:val="-2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средств;</w:t>
      </w:r>
    </w:p>
    <w:p w:rsidR="006255CF" w:rsidRPr="00EA6F85" w:rsidRDefault="006255CF" w:rsidP="006255CF">
      <w:pPr>
        <w:pStyle w:val="a5"/>
        <w:numPr>
          <w:ilvl w:val="0"/>
          <w:numId w:val="26"/>
        </w:numPr>
        <w:tabs>
          <w:tab w:val="left" w:pos="1004"/>
        </w:tabs>
        <w:ind w:right="116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использование информационно-коммуникационных технологий:</w:t>
      </w:r>
      <w:r w:rsidRPr="00EA6F85">
        <w:rPr>
          <w:color w:val="17365D" w:themeColor="text2" w:themeShade="BF"/>
          <w:spacing w:val="32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введение</w:t>
      </w:r>
      <w:r w:rsidRPr="00EA6F85">
        <w:rPr>
          <w:color w:val="17365D" w:themeColor="text2" w:themeShade="BF"/>
          <w:spacing w:val="10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практики выполнения домашних заданий по ряду предметов в виде компьютерных</w:t>
      </w:r>
      <w:r w:rsidRPr="00EA6F85">
        <w:rPr>
          <w:color w:val="17365D" w:themeColor="text2" w:themeShade="BF"/>
          <w:spacing w:val="-34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презентаций.</w:t>
      </w:r>
    </w:p>
    <w:p w:rsidR="006255CF" w:rsidRPr="00EA6F85" w:rsidRDefault="006255CF" w:rsidP="006255CF">
      <w:pPr>
        <w:pStyle w:val="a3"/>
        <w:ind w:right="117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Ответственные должностные лица – директор, заместители директора школы   по </w:t>
      </w:r>
      <w:proofErr w:type="spellStart"/>
      <w:r w:rsidRPr="00EA6F85">
        <w:rPr>
          <w:color w:val="17365D" w:themeColor="text2" w:themeShade="BF"/>
        </w:rPr>
        <w:t>учебно</w:t>
      </w:r>
      <w:proofErr w:type="spellEnd"/>
      <w:r w:rsidRPr="00EA6F85">
        <w:rPr>
          <w:color w:val="17365D" w:themeColor="text2" w:themeShade="BF"/>
        </w:rPr>
        <w:t xml:space="preserve"> – воспитательной работе.</w:t>
      </w:r>
    </w:p>
    <w:p w:rsidR="006255CF" w:rsidRPr="00EA6F85" w:rsidRDefault="006255CF" w:rsidP="006255CF">
      <w:pPr>
        <w:pStyle w:val="a3"/>
        <w:spacing w:line="322" w:lineRule="exact"/>
        <w:ind w:left="142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Сроки – ежегодно.</w:t>
      </w:r>
    </w:p>
    <w:p w:rsidR="006255CF" w:rsidRPr="00EA6F85" w:rsidRDefault="006255CF" w:rsidP="006255CF">
      <w:pPr>
        <w:pStyle w:val="Heading1"/>
        <w:spacing w:line="240" w:lineRule="auto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spacing w:line="240" w:lineRule="auto"/>
        <w:rPr>
          <w:b w:val="0"/>
          <w:color w:val="17365D" w:themeColor="text2" w:themeShade="BF"/>
        </w:rPr>
      </w:pPr>
      <w:r w:rsidRPr="00EA6F85">
        <w:rPr>
          <w:color w:val="17365D" w:themeColor="text2" w:themeShade="BF"/>
        </w:rPr>
        <w:t>Проект 2. Профессиональная ориентация учащихся</w:t>
      </w:r>
      <w:r w:rsidRPr="00EA6F85">
        <w:rPr>
          <w:b w:val="0"/>
          <w:color w:val="17365D" w:themeColor="text2" w:themeShade="BF"/>
        </w:rPr>
        <w:t>.</w:t>
      </w:r>
    </w:p>
    <w:p w:rsidR="006255CF" w:rsidRPr="00EA6F85" w:rsidRDefault="006255CF" w:rsidP="006255CF">
      <w:pPr>
        <w:pStyle w:val="Heading1"/>
        <w:spacing w:line="240" w:lineRule="auto"/>
        <w:rPr>
          <w:b w:val="0"/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 xml:space="preserve">Аннотация: </w:t>
      </w:r>
      <w:r w:rsidRPr="00EA6F85">
        <w:rPr>
          <w:color w:val="17365D" w:themeColor="text2" w:themeShade="BF"/>
        </w:rPr>
        <w:t xml:space="preserve">В рамках </w:t>
      </w:r>
      <w:proofErr w:type="gramStart"/>
      <w:r w:rsidRPr="00EA6F85">
        <w:rPr>
          <w:color w:val="17365D" w:themeColor="text2" w:themeShade="BF"/>
        </w:rPr>
        <w:t>реализации ключевых положений концепции развития образования</w:t>
      </w:r>
      <w:proofErr w:type="gramEnd"/>
      <w:r w:rsidRPr="00EA6F85">
        <w:rPr>
          <w:color w:val="17365D" w:themeColor="text2" w:themeShade="BF"/>
        </w:rPr>
        <w:t xml:space="preserve"> в сфере культуры и искусства в Российской Федерации, федеральных государственных требований к минимуму содержания, структуре и условиям реализации дополнительных </w:t>
      </w:r>
      <w:proofErr w:type="spellStart"/>
      <w:r w:rsidRPr="00EA6F85">
        <w:rPr>
          <w:color w:val="17365D" w:themeColor="text2" w:themeShade="BF"/>
        </w:rPr>
        <w:t>предпрофессиональных</w:t>
      </w:r>
      <w:proofErr w:type="spellEnd"/>
      <w:r w:rsidRPr="00EA6F85">
        <w:rPr>
          <w:color w:val="17365D" w:themeColor="text2" w:themeShade="BF"/>
        </w:rPr>
        <w:t xml:space="preserve"> общеобразовательных программ в области искусств школой реализуется программа по ранней профессионализации, направленная на сохранение системы трехуровневого художественного образования (школа – училище -</w:t>
      </w:r>
      <w:r w:rsidRPr="00EA6F85">
        <w:rPr>
          <w:color w:val="17365D" w:themeColor="text2" w:themeShade="BF"/>
          <w:spacing w:val="-5"/>
        </w:rPr>
        <w:t xml:space="preserve"> </w:t>
      </w:r>
      <w:r w:rsidRPr="00EA6F85">
        <w:rPr>
          <w:color w:val="17365D" w:themeColor="text2" w:themeShade="BF"/>
        </w:rPr>
        <w:t>ВУЗ).</w:t>
      </w:r>
    </w:p>
    <w:p w:rsidR="006255CF" w:rsidRPr="00EA6F85" w:rsidRDefault="006255CF" w:rsidP="006255CF">
      <w:pPr>
        <w:pStyle w:val="a3"/>
        <w:ind w:right="114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Школа реализует программы ранней профессиональной ориентации по дополнительным </w:t>
      </w:r>
      <w:proofErr w:type="spellStart"/>
      <w:r w:rsidRPr="00EA6F85">
        <w:rPr>
          <w:color w:val="17365D" w:themeColor="text2" w:themeShade="BF"/>
        </w:rPr>
        <w:t>предпрофессиональным</w:t>
      </w:r>
      <w:proofErr w:type="spellEnd"/>
      <w:r w:rsidRPr="00EA6F85">
        <w:rPr>
          <w:color w:val="17365D" w:themeColor="text2" w:themeShade="BF"/>
        </w:rPr>
        <w:t xml:space="preserve"> образовательным программам: в области  художественной направленности</w:t>
      </w:r>
    </w:p>
    <w:p w:rsidR="006255CF" w:rsidRPr="00EA6F85" w:rsidRDefault="006255CF" w:rsidP="006255CF">
      <w:pPr>
        <w:pStyle w:val="Heading1"/>
        <w:spacing w:before="59"/>
        <w:ind w:left="149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целях профессиональной ориентации учащихся планируются:</w:t>
      </w:r>
    </w:p>
    <w:p w:rsidR="006255CF" w:rsidRPr="00EA6F85" w:rsidRDefault="006255CF" w:rsidP="006255CF">
      <w:pPr>
        <w:pStyle w:val="Heading1"/>
        <w:spacing w:before="59"/>
        <w:ind w:left="1498"/>
        <w:rPr>
          <w:color w:val="17365D" w:themeColor="text2" w:themeShade="BF"/>
        </w:rPr>
      </w:pPr>
    </w:p>
    <w:p w:rsidR="006255CF" w:rsidRPr="00EA6F85" w:rsidRDefault="006255CF" w:rsidP="006255CF">
      <w:pPr>
        <w:pStyle w:val="a5"/>
        <w:numPr>
          <w:ilvl w:val="0"/>
          <w:numId w:val="27"/>
        </w:numPr>
        <w:tabs>
          <w:tab w:val="left" w:pos="1073"/>
        </w:tabs>
        <w:ind w:right="124"/>
        <w:jc w:val="both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 xml:space="preserve">организация творческих встреч с деятелями искусства и студентами творческих </w:t>
      </w:r>
      <w:proofErr w:type="spellStart"/>
      <w:r w:rsidRPr="00EA6F85">
        <w:rPr>
          <w:color w:val="17365D" w:themeColor="text2" w:themeShade="BF"/>
          <w:sz w:val="28"/>
          <w:szCs w:val="28"/>
        </w:rPr>
        <w:t>СУЗов</w:t>
      </w:r>
      <w:proofErr w:type="spellEnd"/>
      <w:r w:rsidRPr="00EA6F85">
        <w:rPr>
          <w:color w:val="17365D" w:themeColor="text2" w:themeShade="BF"/>
          <w:sz w:val="28"/>
          <w:szCs w:val="28"/>
        </w:rPr>
        <w:t xml:space="preserve"> и</w:t>
      </w:r>
      <w:r w:rsidRPr="00EA6F85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ВУЗов;</w:t>
      </w:r>
    </w:p>
    <w:p w:rsidR="006255CF" w:rsidRPr="00EA6F85" w:rsidRDefault="006255CF" w:rsidP="006255CF">
      <w:pPr>
        <w:pStyle w:val="a5"/>
        <w:numPr>
          <w:ilvl w:val="0"/>
          <w:numId w:val="27"/>
        </w:numPr>
        <w:tabs>
          <w:tab w:val="left" w:pos="1072"/>
          <w:tab w:val="left" w:pos="1073"/>
        </w:tabs>
        <w:ind w:left="1276" w:right="115" w:hanging="425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 xml:space="preserve">проведение экскурсий для учащихся по театрам и концертным залам </w:t>
      </w:r>
      <w:proofErr w:type="gramStart"/>
      <w:r w:rsidRPr="00EA6F85">
        <w:rPr>
          <w:color w:val="17365D" w:themeColor="text2" w:themeShade="BF"/>
          <w:sz w:val="28"/>
          <w:szCs w:val="28"/>
        </w:rPr>
        <w:t>г</w:t>
      </w:r>
      <w:proofErr w:type="gramEnd"/>
      <w:r w:rsidRPr="00EA6F85">
        <w:rPr>
          <w:color w:val="17365D" w:themeColor="text2" w:themeShade="BF"/>
          <w:sz w:val="28"/>
          <w:szCs w:val="28"/>
        </w:rPr>
        <w:t>. Нальчик, творческие встречи с</w:t>
      </w:r>
      <w:r w:rsidRPr="00EA6F85">
        <w:rPr>
          <w:color w:val="17365D" w:themeColor="text2" w:themeShade="BF"/>
          <w:spacing w:val="-4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музыкантами-профессионалами;</w:t>
      </w:r>
    </w:p>
    <w:p w:rsidR="006255CF" w:rsidRPr="00EA6F85" w:rsidRDefault="006255CF" w:rsidP="006255CF">
      <w:pPr>
        <w:pStyle w:val="a5"/>
        <w:numPr>
          <w:ilvl w:val="0"/>
          <w:numId w:val="27"/>
        </w:numPr>
        <w:tabs>
          <w:tab w:val="left" w:pos="1072"/>
          <w:tab w:val="left" w:pos="1073"/>
          <w:tab w:val="left" w:pos="2703"/>
          <w:tab w:val="left" w:pos="4831"/>
          <w:tab w:val="left" w:pos="5208"/>
          <w:tab w:val="left" w:pos="7602"/>
          <w:tab w:val="left" w:pos="8862"/>
          <w:tab w:val="left" w:pos="10266"/>
        </w:tabs>
        <w:ind w:right="113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проведение</w:t>
      </w:r>
      <w:r w:rsidRPr="00EA6F85">
        <w:rPr>
          <w:color w:val="17365D" w:themeColor="text2" w:themeShade="BF"/>
          <w:sz w:val="28"/>
          <w:szCs w:val="28"/>
        </w:rPr>
        <w:tab/>
      </w:r>
      <w:proofErr w:type="gramStart"/>
      <w:r w:rsidRPr="00EA6F85">
        <w:rPr>
          <w:color w:val="17365D" w:themeColor="text2" w:themeShade="BF"/>
          <w:sz w:val="28"/>
          <w:szCs w:val="28"/>
        </w:rPr>
        <w:t>мастер–классов</w:t>
      </w:r>
      <w:proofErr w:type="gramEnd"/>
      <w:r w:rsidRPr="00EA6F85">
        <w:rPr>
          <w:color w:val="17365D" w:themeColor="text2" w:themeShade="BF"/>
          <w:sz w:val="28"/>
          <w:szCs w:val="28"/>
        </w:rPr>
        <w:tab/>
        <w:t>с</w:t>
      </w:r>
      <w:r w:rsidRPr="00EA6F85">
        <w:rPr>
          <w:color w:val="17365D" w:themeColor="text2" w:themeShade="BF"/>
          <w:sz w:val="28"/>
          <w:szCs w:val="28"/>
        </w:rPr>
        <w:tab/>
        <w:t>преподавателями</w:t>
      </w:r>
      <w:r w:rsidRPr="00EA6F85">
        <w:rPr>
          <w:color w:val="17365D" w:themeColor="text2" w:themeShade="BF"/>
          <w:sz w:val="28"/>
          <w:szCs w:val="28"/>
        </w:rPr>
        <w:tab/>
      </w:r>
      <w:proofErr w:type="spellStart"/>
      <w:r w:rsidRPr="00EA6F85">
        <w:rPr>
          <w:color w:val="17365D" w:themeColor="text2" w:themeShade="BF"/>
          <w:sz w:val="28"/>
          <w:szCs w:val="28"/>
        </w:rPr>
        <w:t>СУЗов</w:t>
      </w:r>
      <w:proofErr w:type="spellEnd"/>
      <w:r w:rsidRPr="00EA6F85">
        <w:rPr>
          <w:color w:val="17365D" w:themeColor="text2" w:themeShade="BF"/>
          <w:sz w:val="28"/>
          <w:szCs w:val="28"/>
        </w:rPr>
        <w:t xml:space="preserve"> и ВУЗов </w:t>
      </w:r>
    </w:p>
    <w:p w:rsidR="006255CF" w:rsidRPr="00EA6F85" w:rsidRDefault="006255CF" w:rsidP="006255CF">
      <w:pPr>
        <w:tabs>
          <w:tab w:val="left" w:pos="1072"/>
          <w:tab w:val="left" w:pos="1073"/>
          <w:tab w:val="left" w:pos="2703"/>
          <w:tab w:val="left" w:pos="4831"/>
          <w:tab w:val="left" w:pos="5208"/>
          <w:tab w:val="left" w:pos="7602"/>
          <w:tab w:val="left" w:pos="8862"/>
          <w:tab w:val="left" w:pos="10266"/>
        </w:tabs>
        <w:ind w:right="113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 xml:space="preserve">                       Ответственные должностные лица – заместитель директора школы по </w:t>
      </w:r>
      <w:proofErr w:type="spellStart"/>
      <w:r w:rsidRPr="00EA6F85">
        <w:rPr>
          <w:color w:val="17365D" w:themeColor="text2" w:themeShade="BF"/>
          <w:sz w:val="28"/>
          <w:szCs w:val="28"/>
        </w:rPr>
        <w:t>учебно</w:t>
      </w:r>
      <w:proofErr w:type="spellEnd"/>
      <w:r w:rsidRPr="00EA6F85">
        <w:rPr>
          <w:color w:val="17365D" w:themeColor="text2" w:themeShade="BF"/>
          <w:sz w:val="28"/>
          <w:szCs w:val="28"/>
        </w:rPr>
        <w:t xml:space="preserve">-     </w:t>
      </w:r>
    </w:p>
    <w:p w:rsidR="006255CF" w:rsidRPr="00EA6F85" w:rsidRDefault="006255CF" w:rsidP="006255CF">
      <w:pPr>
        <w:tabs>
          <w:tab w:val="left" w:pos="1072"/>
          <w:tab w:val="left" w:pos="1073"/>
          <w:tab w:val="left" w:pos="2703"/>
          <w:tab w:val="left" w:pos="4831"/>
          <w:tab w:val="left" w:pos="5208"/>
          <w:tab w:val="left" w:pos="7602"/>
          <w:tab w:val="left" w:pos="8862"/>
          <w:tab w:val="left" w:pos="10266"/>
        </w:tabs>
        <w:ind w:right="113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 xml:space="preserve">              воспитательной работе, руководители методических отделов</w:t>
      </w:r>
      <w:r w:rsidRPr="00EA6F85">
        <w:rPr>
          <w:color w:val="17365D" w:themeColor="text2" w:themeShade="BF"/>
          <w:spacing w:val="-9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школы.</w:t>
      </w:r>
    </w:p>
    <w:p w:rsidR="006255CF" w:rsidRPr="00EA6F85" w:rsidRDefault="006255CF" w:rsidP="006255CF">
      <w:pPr>
        <w:pStyle w:val="a3"/>
        <w:ind w:left="142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Сроки –</w:t>
      </w:r>
      <w:r w:rsidRPr="00EA6F85">
        <w:rPr>
          <w:color w:val="17365D" w:themeColor="text2" w:themeShade="BF"/>
          <w:spacing w:val="67"/>
        </w:rPr>
        <w:t xml:space="preserve"> </w:t>
      </w:r>
      <w:r w:rsidRPr="00EA6F85">
        <w:rPr>
          <w:color w:val="17365D" w:themeColor="text2" w:themeShade="BF"/>
        </w:rPr>
        <w:t>ежегодно.</w:t>
      </w:r>
    </w:p>
    <w:p w:rsidR="006255CF" w:rsidRPr="00EA6F85" w:rsidRDefault="006255CF" w:rsidP="006255CF">
      <w:pPr>
        <w:pStyle w:val="Heading1"/>
        <w:spacing w:before="1"/>
        <w:jc w:val="left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spacing w:before="1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Проект 3. Одаренные дети</w:t>
      </w:r>
    </w:p>
    <w:p w:rsidR="006255CF" w:rsidRPr="00EA6F85" w:rsidRDefault="006255CF" w:rsidP="006255CF">
      <w:pPr>
        <w:pStyle w:val="Heading1"/>
        <w:spacing w:before="1"/>
        <w:jc w:val="left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tabs>
          <w:tab w:val="left" w:pos="8349"/>
        </w:tabs>
        <w:ind w:left="993" w:right="114" w:firstLine="567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>Аннотация</w:t>
      </w:r>
      <w:r w:rsidRPr="00EA6F85">
        <w:rPr>
          <w:color w:val="17365D" w:themeColor="text2" w:themeShade="BF"/>
        </w:rPr>
        <w:t xml:space="preserve">: в </w:t>
      </w:r>
      <w:r>
        <w:rPr>
          <w:color w:val="17365D" w:themeColor="text2" w:themeShade="BF"/>
        </w:rPr>
        <w:t xml:space="preserve">Школе СКУЛ ФО </w:t>
      </w:r>
      <w:proofErr w:type="gramStart"/>
      <w:r>
        <w:rPr>
          <w:color w:val="17365D" w:themeColor="text2" w:themeShade="BF"/>
        </w:rPr>
        <w:t>Ю</w:t>
      </w:r>
      <w:proofErr w:type="gramEnd"/>
      <w:r>
        <w:rPr>
          <w:color w:val="17365D" w:themeColor="text2" w:themeShade="BF"/>
        </w:rPr>
        <w:t xml:space="preserve"> будет </w:t>
      </w:r>
      <w:r w:rsidRPr="00EA6F85">
        <w:rPr>
          <w:color w:val="17365D" w:themeColor="text2" w:themeShade="BF"/>
        </w:rPr>
        <w:t xml:space="preserve"> уделя</w:t>
      </w:r>
      <w:r>
        <w:rPr>
          <w:color w:val="17365D" w:themeColor="text2" w:themeShade="BF"/>
        </w:rPr>
        <w:t>ться</w:t>
      </w:r>
      <w:r w:rsidRPr="00EA6F85">
        <w:rPr>
          <w:color w:val="17365D" w:themeColor="text2" w:themeShade="BF"/>
        </w:rPr>
        <w:t xml:space="preserve"> приоритетное внимание выявлению и развитию</w:t>
      </w:r>
      <w:r w:rsidRPr="00EA6F85">
        <w:rPr>
          <w:color w:val="17365D" w:themeColor="text2" w:themeShade="BF"/>
          <w:spacing w:val="65"/>
        </w:rPr>
        <w:t xml:space="preserve"> </w:t>
      </w:r>
      <w:r w:rsidRPr="00EA6F85">
        <w:rPr>
          <w:color w:val="17365D" w:themeColor="text2" w:themeShade="BF"/>
        </w:rPr>
        <w:t>одаренных обучающихся</w:t>
      </w:r>
      <w:r w:rsidRPr="00EA6F85">
        <w:rPr>
          <w:color w:val="17365D" w:themeColor="text2" w:themeShade="BF"/>
          <w:spacing w:val="20"/>
        </w:rPr>
        <w:t xml:space="preserve"> </w:t>
      </w:r>
      <w:r w:rsidRPr="00EA6F85">
        <w:rPr>
          <w:color w:val="17365D" w:themeColor="text2" w:themeShade="BF"/>
        </w:rPr>
        <w:t>в области искусства. Как элемент данной работы, в школе разработаны</w:t>
      </w:r>
      <w:r w:rsidRPr="00EA6F85">
        <w:rPr>
          <w:color w:val="17365D" w:themeColor="text2" w:themeShade="BF"/>
          <w:spacing w:val="-8"/>
        </w:rPr>
        <w:t xml:space="preserve"> </w:t>
      </w:r>
      <w:r w:rsidRPr="00EA6F85">
        <w:rPr>
          <w:color w:val="17365D" w:themeColor="text2" w:themeShade="BF"/>
        </w:rPr>
        <w:t>и</w:t>
      </w:r>
      <w:r w:rsidRPr="00EA6F85">
        <w:rPr>
          <w:color w:val="17365D" w:themeColor="text2" w:themeShade="BF"/>
          <w:spacing w:val="30"/>
        </w:rPr>
        <w:t xml:space="preserve"> </w:t>
      </w:r>
      <w:r w:rsidRPr="00EA6F85">
        <w:rPr>
          <w:color w:val="17365D" w:themeColor="text2" w:themeShade="BF"/>
        </w:rPr>
        <w:t xml:space="preserve">реализуются программа  «В  мир  искусства  дверь </w:t>
      </w:r>
      <w:r w:rsidRPr="00EA6F85">
        <w:rPr>
          <w:color w:val="17365D" w:themeColor="text2" w:themeShade="BF"/>
          <w:spacing w:val="55"/>
        </w:rPr>
        <w:t xml:space="preserve"> </w:t>
      </w:r>
      <w:r w:rsidRPr="00EA6F85">
        <w:rPr>
          <w:color w:val="17365D" w:themeColor="text2" w:themeShade="BF"/>
        </w:rPr>
        <w:t xml:space="preserve">откроем», </w:t>
      </w:r>
      <w:r w:rsidRPr="00EA6F85">
        <w:rPr>
          <w:color w:val="17365D" w:themeColor="text2" w:themeShade="BF"/>
          <w:spacing w:val="11"/>
        </w:rPr>
        <w:t xml:space="preserve"> </w:t>
      </w:r>
      <w:r w:rsidRPr="00EA6F85">
        <w:rPr>
          <w:color w:val="17365D" w:themeColor="text2" w:themeShade="BF"/>
        </w:rPr>
        <w:t>призванная обеспечить</w:t>
      </w:r>
      <w:r w:rsidRPr="00EA6F85">
        <w:rPr>
          <w:color w:val="17365D" w:themeColor="text2" w:themeShade="BF"/>
          <w:spacing w:val="4"/>
        </w:rPr>
        <w:t xml:space="preserve"> </w:t>
      </w:r>
      <w:r w:rsidRPr="00EA6F85">
        <w:rPr>
          <w:color w:val="17365D" w:themeColor="text2" w:themeShade="BF"/>
        </w:rPr>
        <w:t>выявление, формирование, развитие и стимулирование интересов и способностей учащихся.</w:t>
      </w:r>
    </w:p>
    <w:p w:rsidR="006255CF" w:rsidRPr="00EA6F85" w:rsidRDefault="006255CF" w:rsidP="006255CF">
      <w:pPr>
        <w:pStyle w:val="a3"/>
        <w:ind w:left="993" w:right="117" w:firstLine="567"/>
        <w:rPr>
          <w:color w:val="17365D" w:themeColor="text2" w:themeShade="BF"/>
        </w:rPr>
      </w:pPr>
      <w:r w:rsidRPr="00EA6F85">
        <w:rPr>
          <w:color w:val="17365D" w:themeColor="text2" w:themeShade="BF"/>
        </w:rPr>
        <w:lastRenderedPageBreak/>
        <w:t>Среди лучших учащихся основного контингента проводится мониторинг их достижений и результатов обучения с целью создания основы для сознательного выбора и последующего освоения ими профессиональных образовательных программ в сфере искусства и</w:t>
      </w:r>
      <w:r w:rsidRPr="00EA6F85">
        <w:rPr>
          <w:color w:val="17365D" w:themeColor="text2" w:themeShade="BF"/>
          <w:spacing w:val="-10"/>
        </w:rPr>
        <w:t xml:space="preserve"> </w:t>
      </w:r>
      <w:r w:rsidRPr="00EA6F85">
        <w:rPr>
          <w:color w:val="17365D" w:themeColor="text2" w:themeShade="BF"/>
        </w:rPr>
        <w:t>культуры.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Появление целевого проекта по работе с одаренными детьми является логическим продолжением проводимой в школе работы, выстраиваемой с учетом уже имеющихся наработок и новых задач. Он имеет ярко выраженную профессиональную направленность, подразумевающую организацию особой системы работы преподавателей с </w:t>
      </w:r>
      <w:proofErr w:type="gramStart"/>
      <w:r w:rsidRPr="00EA6F85">
        <w:rPr>
          <w:color w:val="17365D" w:themeColor="text2" w:themeShade="BF"/>
        </w:rPr>
        <w:t>обучающимися</w:t>
      </w:r>
      <w:proofErr w:type="gramEnd"/>
      <w:r w:rsidRPr="00EA6F85">
        <w:rPr>
          <w:color w:val="17365D" w:themeColor="text2" w:themeShade="BF"/>
        </w:rPr>
        <w:t>, имеющими значительный творческий потенциал. Работа с обучающимися организуется преподавателями с учетом существенного расширения объема и сложности изучаемого материала, изменения форм и методов взаимодействия с детьми</w:t>
      </w:r>
      <w:proofErr w:type="gramStart"/>
      <w:r w:rsidRPr="00EA6F85">
        <w:rPr>
          <w:color w:val="17365D" w:themeColor="text2" w:themeShade="BF"/>
        </w:rPr>
        <w:t>..</w:t>
      </w:r>
      <w:proofErr w:type="gramEnd"/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Ответственные должностные лица – заместитель директора школы по </w:t>
      </w:r>
      <w:proofErr w:type="spellStart"/>
      <w:r w:rsidRPr="00EA6F85">
        <w:rPr>
          <w:color w:val="17365D" w:themeColor="text2" w:themeShade="BF"/>
        </w:rPr>
        <w:t>учебн</w:t>
      </w:r>
      <w:proofErr w:type="gramStart"/>
      <w:r w:rsidRPr="00EA6F85">
        <w:rPr>
          <w:color w:val="17365D" w:themeColor="text2" w:themeShade="BF"/>
        </w:rPr>
        <w:t>о</w:t>
      </w:r>
      <w:proofErr w:type="spellEnd"/>
      <w:r w:rsidRPr="00EA6F85">
        <w:rPr>
          <w:color w:val="17365D" w:themeColor="text2" w:themeShade="BF"/>
        </w:rPr>
        <w:t>-</w:t>
      </w:r>
      <w:proofErr w:type="gramEnd"/>
      <w:r w:rsidRPr="00EA6F85">
        <w:rPr>
          <w:color w:val="17365D" w:themeColor="text2" w:themeShade="BF"/>
        </w:rPr>
        <w:t xml:space="preserve"> воспитательной работе.</w:t>
      </w:r>
    </w:p>
    <w:p w:rsidR="006255CF" w:rsidRPr="00EA6F85" w:rsidRDefault="006255CF" w:rsidP="006255CF">
      <w:pPr>
        <w:pStyle w:val="a3"/>
        <w:spacing w:line="321" w:lineRule="exact"/>
        <w:ind w:left="142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Сроки –</w:t>
      </w:r>
      <w:r w:rsidRPr="00EA6F85">
        <w:rPr>
          <w:color w:val="17365D" w:themeColor="text2" w:themeShade="BF"/>
          <w:spacing w:val="67"/>
        </w:rPr>
        <w:t xml:space="preserve"> </w:t>
      </w:r>
      <w:r w:rsidRPr="00EA6F85">
        <w:rPr>
          <w:color w:val="17365D" w:themeColor="text2" w:themeShade="BF"/>
        </w:rPr>
        <w:t>ежегодно.</w:t>
      </w:r>
    </w:p>
    <w:p w:rsidR="006255CF" w:rsidRPr="00EA6F85" w:rsidRDefault="006255CF" w:rsidP="006255CF">
      <w:pPr>
        <w:pStyle w:val="a3"/>
        <w:spacing w:line="321" w:lineRule="exact"/>
        <w:ind w:left="1428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spacing w:before="7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Проект 4. Работа с родителями</w:t>
      </w:r>
      <w:r w:rsidRPr="00EA6F85">
        <w:rPr>
          <w:color w:val="17365D" w:themeColor="text2" w:themeShade="BF"/>
          <w:spacing w:val="65"/>
        </w:rPr>
        <w:t xml:space="preserve"> </w:t>
      </w:r>
      <w:r w:rsidRPr="00EA6F85">
        <w:rPr>
          <w:color w:val="17365D" w:themeColor="text2" w:themeShade="BF"/>
        </w:rPr>
        <w:t>учащихся</w:t>
      </w:r>
    </w:p>
    <w:p w:rsidR="006255CF" w:rsidRPr="00EA6F85" w:rsidRDefault="006255CF" w:rsidP="006255CF">
      <w:pPr>
        <w:pStyle w:val="Heading1"/>
        <w:spacing w:before="7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6" w:firstLine="708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>Аннотация</w:t>
      </w:r>
      <w:r w:rsidRPr="00EA6F85">
        <w:rPr>
          <w:color w:val="17365D" w:themeColor="text2" w:themeShade="BF"/>
        </w:rPr>
        <w:t xml:space="preserve">: Последнее десятилетие показало, что социальная среда сильно изменилась, в результате чего модифицировались социальные запросы на дополнительное образование. В настоящее время необходимо учитывать потребность конкретного социума: родители хотели бы видеть своих детей в перспективе не только грамотными специалистами, но и социально активными, </w:t>
      </w:r>
      <w:proofErr w:type="spellStart"/>
      <w:r w:rsidRPr="00EA6F85">
        <w:rPr>
          <w:color w:val="17365D" w:themeColor="text2" w:themeShade="BF"/>
        </w:rPr>
        <w:t>креативно</w:t>
      </w:r>
      <w:proofErr w:type="spellEnd"/>
      <w:r w:rsidRPr="00EA6F85">
        <w:rPr>
          <w:color w:val="17365D" w:themeColor="text2" w:themeShade="BF"/>
        </w:rPr>
        <w:t xml:space="preserve"> мыслящими. К сожалению, не все родители имеют представление о состоянии школьных дел своих детей, в связи с чем, возникает необходимость более активной работы с родителями, привлечение их к участию в деятельности школы.</w:t>
      </w:r>
    </w:p>
    <w:p w:rsidR="006255CF" w:rsidRPr="00EA6F85" w:rsidRDefault="006255CF" w:rsidP="006255CF">
      <w:pPr>
        <w:pStyle w:val="a3"/>
        <w:ind w:right="115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рамках реализации принципа общественно-государственного управления школой Школа реализует программы, направленные на повышение уровня осведомленности родителей о ходе и результатах развития детей, о работе школы, способствует их просвещению по актуальным вопросам воспитания и образования в школе. Данные программы находят свое отражение в рамках родительских собрании, проведении открытых уроков, концертов, дней семейного творчества, организации лекций. Организация посещений выставок и вернисажей  детьми совместно с родителями.</w:t>
      </w:r>
    </w:p>
    <w:p w:rsidR="006255CF" w:rsidRPr="00EA6F85" w:rsidRDefault="006255CF" w:rsidP="006255CF">
      <w:pPr>
        <w:pStyle w:val="a3"/>
        <w:ind w:left="1428" w:right="293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Ответственные должностные лица - преподаватели классов. Сроки – ежегодно, в течение года.</w:t>
      </w:r>
    </w:p>
    <w:p w:rsidR="006255CF" w:rsidRPr="00EA6F85" w:rsidRDefault="006255CF" w:rsidP="006255CF">
      <w:pPr>
        <w:pStyle w:val="a3"/>
        <w:ind w:left="0"/>
        <w:jc w:val="left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spacing w:before="3"/>
        <w:ind w:left="0"/>
        <w:jc w:val="left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Проект 5. Творческая и выставочная деятельность</w:t>
      </w:r>
    </w:p>
    <w:p w:rsidR="006255CF" w:rsidRPr="00EA6F85" w:rsidRDefault="006255CF" w:rsidP="006255CF">
      <w:pPr>
        <w:pStyle w:val="Heading1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4" w:firstLine="708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>Аннотация</w:t>
      </w:r>
      <w:r w:rsidRPr="00EA6F85">
        <w:rPr>
          <w:color w:val="17365D" w:themeColor="text2" w:themeShade="BF"/>
        </w:rPr>
        <w:t>: Школа уделяет большое внимание творческой деятельности, организация творческой среды является необходимым условием раскрытия индивидуальности учащегося и выявления</w:t>
      </w:r>
      <w:r w:rsidRPr="00EA6F85">
        <w:rPr>
          <w:color w:val="17365D" w:themeColor="text2" w:themeShade="BF"/>
          <w:spacing w:val="69"/>
        </w:rPr>
        <w:t xml:space="preserve"> </w:t>
      </w:r>
      <w:r w:rsidRPr="00EA6F85">
        <w:rPr>
          <w:color w:val="17365D" w:themeColor="text2" w:themeShade="BF"/>
        </w:rPr>
        <w:t>одаренности.</w:t>
      </w:r>
    </w:p>
    <w:p w:rsidR="006255CF" w:rsidRPr="00EA6F85" w:rsidRDefault="006255CF" w:rsidP="006255CF">
      <w:pPr>
        <w:pStyle w:val="a3"/>
        <w:ind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Ежегодные просмотры работ учащихся с приглашением родителей и членов семей учащихся мотивирует на повышение уровня ответственности. </w:t>
      </w:r>
    </w:p>
    <w:p w:rsidR="006255CF" w:rsidRPr="00EA6F85" w:rsidRDefault="006255CF" w:rsidP="006255CF">
      <w:pPr>
        <w:pStyle w:val="a3"/>
        <w:ind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Педагоги Школы ежегодно принимают участие в выставках УЧИТЕЛЬ-УЧЕНИК, </w:t>
      </w:r>
      <w:proofErr w:type="spellStart"/>
      <w:r w:rsidRPr="00EA6F85">
        <w:rPr>
          <w:color w:val="17365D" w:themeColor="text2" w:themeShade="BF"/>
        </w:rPr>
        <w:t>Мосгаз</w:t>
      </w:r>
      <w:proofErr w:type="spellEnd"/>
      <w:r w:rsidRPr="00EA6F85">
        <w:rPr>
          <w:color w:val="17365D" w:themeColor="text2" w:themeShade="BF"/>
        </w:rPr>
        <w:t xml:space="preserve"> - зажигает звезды,    «Юные таланты Московии» и др. </w:t>
      </w:r>
    </w:p>
    <w:p w:rsidR="006255CF" w:rsidRPr="00EA6F85" w:rsidRDefault="006255CF" w:rsidP="006255CF">
      <w:pPr>
        <w:pStyle w:val="a3"/>
        <w:ind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 xml:space="preserve">Ответственные должностные лица </w:t>
      </w:r>
      <w:proofErr w:type="gramStart"/>
      <w:r w:rsidRPr="00EA6F85">
        <w:rPr>
          <w:color w:val="17365D" w:themeColor="text2" w:themeShade="BF"/>
        </w:rPr>
        <w:t>–п</w:t>
      </w:r>
      <w:proofErr w:type="gramEnd"/>
      <w:r w:rsidRPr="00EA6F85">
        <w:rPr>
          <w:color w:val="17365D" w:themeColor="text2" w:themeShade="BF"/>
        </w:rPr>
        <w:t>едагоги, зам. Директора по УВР</w:t>
      </w:r>
    </w:p>
    <w:p w:rsidR="006255CF" w:rsidRPr="00EA6F85" w:rsidRDefault="006255CF" w:rsidP="006255CF">
      <w:pPr>
        <w:pStyle w:val="a3"/>
        <w:spacing w:before="74"/>
        <w:ind w:left="142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Сроки – ежегодно.</w:t>
      </w:r>
    </w:p>
    <w:p w:rsidR="006255CF" w:rsidRPr="00EA6F85" w:rsidRDefault="006255CF" w:rsidP="006255CF">
      <w:pPr>
        <w:pStyle w:val="a3"/>
        <w:spacing w:before="74"/>
        <w:ind w:left="1428"/>
        <w:jc w:val="left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spacing w:before="5" w:line="322" w:lineRule="exact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lastRenderedPageBreak/>
        <w:t>Обеспечение качества образования:</w:t>
      </w:r>
    </w:p>
    <w:p w:rsidR="006255CF" w:rsidRPr="00EA6F85" w:rsidRDefault="006255CF" w:rsidP="006255CF">
      <w:pPr>
        <w:ind w:left="1428" w:right="4267"/>
        <w:rPr>
          <w:b/>
          <w:color w:val="17365D" w:themeColor="text2" w:themeShade="BF"/>
          <w:sz w:val="28"/>
          <w:szCs w:val="28"/>
        </w:rPr>
      </w:pPr>
      <w:r w:rsidRPr="00EA6F85">
        <w:rPr>
          <w:b/>
          <w:color w:val="17365D" w:themeColor="text2" w:themeShade="BF"/>
          <w:sz w:val="28"/>
          <w:szCs w:val="28"/>
        </w:rPr>
        <w:t xml:space="preserve">Методическая работа и кадровая политика. </w:t>
      </w:r>
    </w:p>
    <w:p w:rsidR="006255CF" w:rsidRPr="00EA6F85" w:rsidRDefault="006255CF" w:rsidP="006255CF">
      <w:pPr>
        <w:ind w:left="1428" w:right="4267"/>
        <w:rPr>
          <w:b/>
          <w:color w:val="17365D" w:themeColor="text2" w:themeShade="BF"/>
          <w:sz w:val="28"/>
          <w:szCs w:val="28"/>
        </w:rPr>
      </w:pPr>
    </w:p>
    <w:p w:rsidR="006255CF" w:rsidRPr="00EA6F85" w:rsidRDefault="006255CF" w:rsidP="006255CF">
      <w:pPr>
        <w:ind w:left="1428" w:right="4267"/>
        <w:rPr>
          <w:b/>
          <w:color w:val="17365D" w:themeColor="text2" w:themeShade="BF"/>
          <w:sz w:val="28"/>
          <w:szCs w:val="28"/>
        </w:rPr>
      </w:pPr>
      <w:r w:rsidRPr="00EA6F85">
        <w:rPr>
          <w:b/>
          <w:color w:val="17365D" w:themeColor="text2" w:themeShade="BF"/>
          <w:sz w:val="28"/>
          <w:szCs w:val="28"/>
        </w:rPr>
        <w:t>Проект 7. Кадровая политика</w:t>
      </w:r>
    </w:p>
    <w:p w:rsidR="006255CF" w:rsidRPr="00EA6F85" w:rsidRDefault="006255CF" w:rsidP="006255CF">
      <w:pPr>
        <w:pStyle w:val="a3"/>
        <w:ind w:right="114" w:firstLine="135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В целях обеспечения высокого качества образования в школе, а также для поддержания высокого образовательного ценза педагогических работников, администрация Школы предоставляет при приеме на работу преимущества специалистам высшей и первой квалификационных категорий. В рамках реализации проекта планируется привлекать к работе молодых специалистов, используя  принципы работы преемственности поколений, закрепление за молодыми специалистами преподавателей с Высшей квалификационной категорией в целях наставничества.</w:t>
      </w:r>
    </w:p>
    <w:p w:rsidR="006255CF" w:rsidRPr="00EA6F85" w:rsidRDefault="006255CF" w:rsidP="006255CF">
      <w:pPr>
        <w:pStyle w:val="a3"/>
        <w:spacing w:line="321" w:lineRule="exact"/>
        <w:ind w:left="142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Планируемые мероприятия:</w:t>
      </w:r>
    </w:p>
    <w:p w:rsidR="006255CF" w:rsidRPr="00EA6F85" w:rsidRDefault="006255CF" w:rsidP="006255CF">
      <w:pPr>
        <w:pStyle w:val="a5"/>
        <w:numPr>
          <w:ilvl w:val="0"/>
          <w:numId w:val="1"/>
        </w:numPr>
        <w:tabs>
          <w:tab w:val="left" w:pos="1784"/>
        </w:tabs>
        <w:ind w:right="123" w:firstLine="708"/>
        <w:jc w:val="both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Разработать программу по работе с молодыми специалистами в целях их быстрой адаптации в Школе</w:t>
      </w:r>
      <w:r w:rsidRPr="00EA6F85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EA6F85">
        <w:rPr>
          <w:color w:val="17365D" w:themeColor="text2" w:themeShade="BF"/>
          <w:sz w:val="28"/>
          <w:szCs w:val="28"/>
        </w:rPr>
        <w:t>(наставничество);</w:t>
      </w:r>
    </w:p>
    <w:p w:rsidR="006255CF" w:rsidRPr="00EA6F85" w:rsidRDefault="006255CF" w:rsidP="006255CF">
      <w:pPr>
        <w:pStyle w:val="Heading1"/>
        <w:spacing w:before="2" w:line="242" w:lineRule="auto"/>
        <w:ind w:left="720" w:right="118" w:firstLine="708"/>
        <w:rPr>
          <w:color w:val="17365D" w:themeColor="text2" w:themeShade="BF"/>
        </w:rPr>
      </w:pPr>
    </w:p>
    <w:p w:rsidR="006255CF" w:rsidRPr="00EA6F85" w:rsidRDefault="006255CF" w:rsidP="006255CF">
      <w:pPr>
        <w:pStyle w:val="Heading1"/>
        <w:spacing w:before="2" w:line="242" w:lineRule="auto"/>
        <w:ind w:left="720" w:right="118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Проект 8. Ресурсный подход в формировании преподавательского кадрового</w:t>
      </w:r>
      <w:r w:rsidRPr="00EA6F85">
        <w:rPr>
          <w:color w:val="17365D" w:themeColor="text2" w:themeShade="BF"/>
          <w:spacing w:val="-1"/>
        </w:rPr>
        <w:t xml:space="preserve"> </w:t>
      </w:r>
      <w:r w:rsidRPr="00EA6F85">
        <w:rPr>
          <w:color w:val="17365D" w:themeColor="text2" w:themeShade="BF"/>
        </w:rPr>
        <w:t>корпуса.</w:t>
      </w:r>
    </w:p>
    <w:p w:rsidR="006255CF" w:rsidRPr="00EA6F85" w:rsidRDefault="006255CF" w:rsidP="006255CF">
      <w:pPr>
        <w:pStyle w:val="Heading1"/>
        <w:spacing w:before="2" w:line="242" w:lineRule="auto"/>
        <w:ind w:left="720" w:right="118" w:firstLine="708"/>
        <w:rPr>
          <w:color w:val="17365D" w:themeColor="text2" w:themeShade="BF"/>
        </w:rPr>
      </w:pPr>
    </w:p>
    <w:p w:rsidR="006255CF" w:rsidRPr="00EA6F85" w:rsidRDefault="006255CF" w:rsidP="006255CF">
      <w:pPr>
        <w:pStyle w:val="a3"/>
        <w:ind w:right="116" w:firstLine="1354"/>
        <w:rPr>
          <w:color w:val="17365D" w:themeColor="text2" w:themeShade="BF"/>
        </w:rPr>
      </w:pPr>
      <w:r w:rsidRPr="00EA6F85">
        <w:rPr>
          <w:b/>
          <w:color w:val="17365D" w:themeColor="text2" w:themeShade="BF"/>
        </w:rPr>
        <w:t>Аннотация</w:t>
      </w:r>
      <w:r w:rsidRPr="00EA6F85">
        <w:rPr>
          <w:color w:val="17365D" w:themeColor="text2" w:themeShade="BF"/>
        </w:rPr>
        <w:t>: Кадровый состав школы сам по себе не может быть ресурсом развития, он становится ресурсом, т.е. инициативным источником, лишь в случае творческого отношения педагогов к самим себе, способности к самооценке, вовлечению преподавателей и администрации школы в деятельность по самосовершенствованию своего профессионального развития.</w:t>
      </w:r>
    </w:p>
    <w:p w:rsidR="006255CF" w:rsidRPr="00EA6F85" w:rsidRDefault="006255CF" w:rsidP="006255CF">
      <w:pPr>
        <w:pStyle w:val="a3"/>
        <w:ind w:right="123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Мерой, позволяющей перевести преподавательский коллектив в режим устойчивого саморазвития, может послужить система стимулов и поддержек, создание в школе атмосферы сотворчества и комфортности.</w:t>
      </w:r>
    </w:p>
    <w:p w:rsidR="006255CF" w:rsidRPr="00EA6F85" w:rsidRDefault="006255CF" w:rsidP="006255CF">
      <w:pPr>
        <w:pStyle w:val="a3"/>
        <w:ind w:right="117" w:firstLine="708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Примерная система стимулирования будет предполагать вознаграждение за ориентацию на эффективность работы, готовность к нововведениям, инициативность инноваций, профессиональную ответственность по отношению к учащимся, родителям, совместные педагогические акции, инициативное участие в решении проблем школы, проектную деятельность. Безусловно, система стимулирования повлияет на рост уровня квалификации работников, приведет к росту удовлетворенности преподавателей выполняемыми функциями, побудит к инициативной деятельности. Применяя данную систему стимулирования преподавателей, можно надеяться на то, что работник с сильной мотивацией труда,</w:t>
      </w:r>
    </w:p>
    <w:p w:rsidR="006255CF" w:rsidRPr="00EA6F85" w:rsidRDefault="006255CF" w:rsidP="006255CF">
      <w:pPr>
        <w:tabs>
          <w:tab w:val="left" w:pos="2213"/>
        </w:tabs>
        <w:ind w:left="709" w:firstLine="709"/>
        <w:rPr>
          <w:color w:val="17365D" w:themeColor="text2" w:themeShade="BF"/>
          <w:sz w:val="28"/>
          <w:szCs w:val="28"/>
        </w:rPr>
      </w:pPr>
      <w:r w:rsidRPr="00EA6F85">
        <w:rPr>
          <w:color w:val="17365D" w:themeColor="text2" w:themeShade="BF"/>
          <w:sz w:val="28"/>
          <w:szCs w:val="28"/>
        </w:rPr>
        <w:t>обладая инициативой, привычкой добросовестностью выполнять требования, станет основным ресурсом преобразования школы в новое качество.</w:t>
      </w:r>
    </w:p>
    <w:p w:rsidR="006255CF" w:rsidRPr="00EA6F85" w:rsidRDefault="006255CF" w:rsidP="006255CF">
      <w:pPr>
        <w:pStyle w:val="a3"/>
        <w:tabs>
          <w:tab w:val="left" w:pos="3546"/>
          <w:tab w:val="left" w:pos="5708"/>
          <w:tab w:val="left" w:pos="7471"/>
          <w:tab w:val="left" w:pos="9352"/>
          <w:tab w:val="left" w:pos="10894"/>
        </w:tabs>
        <w:ind w:right="118"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Планируемые</w:t>
      </w:r>
      <w:r w:rsidRPr="00EA6F85">
        <w:rPr>
          <w:color w:val="17365D" w:themeColor="text2" w:themeShade="BF"/>
        </w:rPr>
        <w:tab/>
        <w:t>мероприятия:</w:t>
      </w:r>
      <w:r w:rsidRPr="00EA6F85">
        <w:rPr>
          <w:color w:val="17365D" w:themeColor="text2" w:themeShade="BF"/>
        </w:rPr>
        <w:tab/>
        <w:t>разработка</w:t>
      </w:r>
      <w:r w:rsidRPr="00EA6F85">
        <w:rPr>
          <w:color w:val="17365D" w:themeColor="text2" w:themeShade="BF"/>
        </w:rPr>
        <w:tab/>
        <w:t>совместных</w:t>
      </w:r>
      <w:r w:rsidRPr="00EA6F85">
        <w:rPr>
          <w:color w:val="17365D" w:themeColor="text2" w:themeShade="BF"/>
        </w:rPr>
        <w:tab/>
        <w:t>проектов</w:t>
      </w:r>
      <w:r w:rsidRPr="00EA6F85">
        <w:rPr>
          <w:color w:val="17365D" w:themeColor="text2" w:themeShade="BF"/>
        </w:rPr>
        <w:tab/>
      </w:r>
      <w:r w:rsidRPr="00EA6F85">
        <w:rPr>
          <w:color w:val="17365D" w:themeColor="text2" w:themeShade="BF"/>
          <w:spacing w:val="-9"/>
        </w:rPr>
        <w:t xml:space="preserve">по </w:t>
      </w:r>
      <w:r w:rsidRPr="00EA6F85">
        <w:rPr>
          <w:color w:val="17365D" w:themeColor="text2" w:themeShade="BF"/>
        </w:rPr>
        <w:t>взаимодействию</w:t>
      </w:r>
      <w:r w:rsidRPr="00EA6F85">
        <w:rPr>
          <w:color w:val="17365D" w:themeColor="text2" w:themeShade="BF"/>
          <w:spacing w:val="-2"/>
        </w:rPr>
        <w:t xml:space="preserve"> </w:t>
      </w:r>
      <w:r w:rsidRPr="00EA6F85">
        <w:rPr>
          <w:color w:val="17365D" w:themeColor="text2" w:themeShade="BF"/>
        </w:rPr>
        <w:t>педагогов разного уровня подготовки и категории</w:t>
      </w:r>
    </w:p>
    <w:p w:rsidR="006255CF" w:rsidRPr="00EA6F85" w:rsidRDefault="006255CF" w:rsidP="006255CF">
      <w:pPr>
        <w:pStyle w:val="a3"/>
        <w:tabs>
          <w:tab w:val="left" w:pos="3453"/>
          <w:tab w:val="left" w:pos="5271"/>
          <w:tab w:val="left" w:pos="6042"/>
          <w:tab w:val="left" w:pos="6387"/>
          <w:tab w:val="left" w:pos="7687"/>
          <w:tab w:val="left" w:pos="8783"/>
          <w:tab w:val="left" w:pos="10016"/>
        </w:tabs>
        <w:spacing w:before="2"/>
        <w:ind w:right="117" w:firstLine="70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Ответственные</w:t>
      </w:r>
      <w:r w:rsidRPr="00EA6F85">
        <w:rPr>
          <w:color w:val="17365D" w:themeColor="text2" w:themeShade="BF"/>
        </w:rPr>
        <w:tab/>
        <w:t>должностные</w:t>
      </w:r>
      <w:r w:rsidRPr="00EA6F85">
        <w:rPr>
          <w:color w:val="17365D" w:themeColor="text2" w:themeShade="BF"/>
        </w:rPr>
        <w:tab/>
        <w:t>лица</w:t>
      </w:r>
      <w:r w:rsidRPr="00EA6F85">
        <w:rPr>
          <w:color w:val="17365D" w:themeColor="text2" w:themeShade="BF"/>
        </w:rPr>
        <w:tab/>
        <w:t>–</w:t>
      </w:r>
      <w:r w:rsidRPr="00EA6F85">
        <w:rPr>
          <w:color w:val="17365D" w:themeColor="text2" w:themeShade="BF"/>
        </w:rPr>
        <w:tab/>
        <w:t>директор</w:t>
      </w:r>
      <w:r w:rsidRPr="00EA6F85">
        <w:rPr>
          <w:color w:val="17365D" w:themeColor="text2" w:themeShade="BF"/>
        </w:rPr>
        <w:tab/>
        <w:t>школы,</w:t>
      </w:r>
      <w:r w:rsidRPr="00EA6F85">
        <w:rPr>
          <w:color w:val="17365D" w:themeColor="text2" w:themeShade="BF"/>
        </w:rPr>
        <w:tab/>
      </w:r>
    </w:p>
    <w:p w:rsidR="006255CF" w:rsidRPr="00EA6F85" w:rsidRDefault="006255CF" w:rsidP="006255CF">
      <w:pPr>
        <w:pStyle w:val="a3"/>
        <w:spacing w:line="321" w:lineRule="exact"/>
        <w:ind w:left="1428"/>
        <w:jc w:val="left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Сроки – ежегодно.</w:t>
      </w:r>
    </w:p>
    <w:p w:rsidR="006255CF" w:rsidRPr="00EA6F85" w:rsidRDefault="006255CF" w:rsidP="006255CF">
      <w:pPr>
        <w:spacing w:before="9" w:line="235" w:lineRule="auto"/>
        <w:ind w:left="1428"/>
        <w:rPr>
          <w:color w:val="17365D" w:themeColor="text2" w:themeShade="BF"/>
          <w:sz w:val="28"/>
          <w:szCs w:val="28"/>
        </w:rPr>
      </w:pPr>
      <w:r w:rsidRPr="00EA6F85">
        <w:rPr>
          <w:b/>
          <w:color w:val="17365D" w:themeColor="text2" w:themeShade="BF"/>
          <w:sz w:val="28"/>
          <w:szCs w:val="28"/>
        </w:rPr>
        <w:t>Проект 9. Развитие и укрепление материально-технической базы школы: Аннотация</w:t>
      </w:r>
      <w:r w:rsidRPr="00EA6F85">
        <w:rPr>
          <w:color w:val="17365D" w:themeColor="text2" w:themeShade="BF"/>
          <w:sz w:val="28"/>
          <w:szCs w:val="28"/>
        </w:rPr>
        <w:t>: Для совершенствования материально-технической базы школы,</w:t>
      </w:r>
    </w:p>
    <w:p w:rsidR="006255CF" w:rsidRPr="00EA6F85" w:rsidRDefault="006255CF" w:rsidP="006255CF">
      <w:pPr>
        <w:pStyle w:val="a3"/>
        <w:spacing w:before="2"/>
        <w:ind w:right="122"/>
        <w:rPr>
          <w:color w:val="17365D" w:themeColor="text2" w:themeShade="BF"/>
        </w:rPr>
      </w:pPr>
      <w:r w:rsidRPr="00EA6F85">
        <w:rPr>
          <w:color w:val="17365D" w:themeColor="text2" w:themeShade="BF"/>
        </w:rPr>
        <w:t>необходимой для обеспечения эффективной реализации образовательных программ, расширения потенциала образовательного процесса, школой планируется приобретение нового оборудования.</w:t>
      </w:r>
    </w:p>
    <w:p w:rsidR="006255CF" w:rsidRPr="002C106E" w:rsidRDefault="006255CF" w:rsidP="006255CF">
      <w:pPr>
        <w:pStyle w:val="a3"/>
        <w:numPr>
          <w:ilvl w:val="0"/>
          <w:numId w:val="28"/>
        </w:numPr>
        <w:spacing w:before="2"/>
        <w:ind w:right="122"/>
        <w:rPr>
          <w:color w:val="17365D" w:themeColor="text2" w:themeShade="BF"/>
        </w:rPr>
      </w:pPr>
      <w:r w:rsidRPr="002C106E">
        <w:rPr>
          <w:color w:val="17365D" w:themeColor="text2" w:themeShade="BF"/>
        </w:rPr>
        <w:t>Текущий  ремонт зданий</w:t>
      </w:r>
      <w:r w:rsidRPr="002C106E">
        <w:rPr>
          <w:color w:val="17365D" w:themeColor="text2" w:themeShade="BF"/>
          <w:spacing w:val="-2"/>
        </w:rPr>
        <w:t xml:space="preserve"> </w:t>
      </w:r>
      <w:r w:rsidRPr="002C106E">
        <w:rPr>
          <w:color w:val="17365D" w:themeColor="text2" w:themeShade="BF"/>
        </w:rPr>
        <w:t>школы;</w:t>
      </w:r>
    </w:p>
    <w:p w:rsidR="006255CF" w:rsidRPr="002C106E" w:rsidRDefault="006255CF" w:rsidP="006255CF">
      <w:pPr>
        <w:pStyle w:val="a5"/>
        <w:numPr>
          <w:ilvl w:val="0"/>
          <w:numId w:val="28"/>
        </w:numPr>
        <w:tabs>
          <w:tab w:val="left" w:pos="1004"/>
        </w:tabs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Замена устаревшего оборудования</w:t>
      </w:r>
      <w:r w:rsidRPr="002C106E">
        <w:rPr>
          <w:color w:val="17365D" w:themeColor="text2" w:themeShade="BF"/>
          <w:spacing w:val="-1"/>
          <w:sz w:val="28"/>
          <w:szCs w:val="28"/>
        </w:rPr>
        <w:t xml:space="preserve"> </w:t>
      </w:r>
      <w:r w:rsidRPr="002C106E">
        <w:rPr>
          <w:color w:val="17365D" w:themeColor="text2" w:themeShade="BF"/>
          <w:sz w:val="28"/>
          <w:szCs w:val="28"/>
        </w:rPr>
        <w:t>школы;</w:t>
      </w:r>
    </w:p>
    <w:p w:rsidR="006255CF" w:rsidRPr="002C106E" w:rsidRDefault="006255CF" w:rsidP="006255CF">
      <w:pPr>
        <w:pStyle w:val="a5"/>
        <w:numPr>
          <w:ilvl w:val="0"/>
          <w:numId w:val="28"/>
        </w:numPr>
        <w:tabs>
          <w:tab w:val="left" w:pos="1004"/>
        </w:tabs>
        <w:spacing w:line="342" w:lineRule="exact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Оснащение школы современной орг.</w:t>
      </w:r>
      <w:r w:rsidRPr="002C106E">
        <w:rPr>
          <w:color w:val="17365D" w:themeColor="text2" w:themeShade="BF"/>
          <w:spacing w:val="-6"/>
          <w:sz w:val="28"/>
          <w:szCs w:val="28"/>
        </w:rPr>
        <w:t xml:space="preserve"> </w:t>
      </w:r>
      <w:r w:rsidRPr="002C106E">
        <w:rPr>
          <w:color w:val="17365D" w:themeColor="text2" w:themeShade="BF"/>
          <w:sz w:val="28"/>
          <w:szCs w:val="28"/>
        </w:rPr>
        <w:t>техникой.</w:t>
      </w:r>
    </w:p>
    <w:p w:rsidR="006255CF" w:rsidRPr="002C106E" w:rsidRDefault="006255CF" w:rsidP="006255CF">
      <w:pPr>
        <w:pStyle w:val="a3"/>
        <w:ind w:right="116" w:firstLine="708"/>
        <w:rPr>
          <w:color w:val="17365D" w:themeColor="text2" w:themeShade="BF"/>
        </w:rPr>
      </w:pPr>
      <w:r w:rsidRPr="002C106E">
        <w:rPr>
          <w:color w:val="17365D" w:themeColor="text2" w:themeShade="BF"/>
        </w:rPr>
        <w:lastRenderedPageBreak/>
        <w:t xml:space="preserve">Ответственные должностные лица – директор школы, заместитель директора школы </w:t>
      </w:r>
    </w:p>
    <w:p w:rsidR="006255CF" w:rsidRPr="002C106E" w:rsidRDefault="006255CF" w:rsidP="006255CF">
      <w:pPr>
        <w:pStyle w:val="a3"/>
        <w:ind w:left="1428"/>
        <w:rPr>
          <w:color w:val="17365D" w:themeColor="text2" w:themeShade="BF"/>
        </w:rPr>
      </w:pPr>
      <w:r>
        <w:rPr>
          <w:color w:val="17365D" w:themeColor="text2" w:themeShade="BF"/>
        </w:rPr>
        <w:t>Сроки – 2024-2028</w:t>
      </w:r>
      <w:r w:rsidRPr="002C106E">
        <w:rPr>
          <w:color w:val="17365D" w:themeColor="text2" w:themeShade="BF"/>
        </w:rPr>
        <w:t xml:space="preserve"> годы.</w:t>
      </w:r>
    </w:p>
    <w:p w:rsidR="006255CF" w:rsidRPr="002C106E" w:rsidRDefault="006255CF" w:rsidP="006255CF">
      <w:pPr>
        <w:pStyle w:val="Heading1"/>
        <w:spacing w:before="5"/>
        <w:rPr>
          <w:color w:val="17365D" w:themeColor="text2" w:themeShade="BF"/>
        </w:rPr>
      </w:pPr>
      <w:r w:rsidRPr="002C106E">
        <w:rPr>
          <w:color w:val="17365D" w:themeColor="text2" w:themeShade="BF"/>
        </w:rPr>
        <w:t>Проект 10. Совершенствование фондов школьной</w:t>
      </w:r>
      <w:r w:rsidRPr="002C106E">
        <w:rPr>
          <w:color w:val="17365D" w:themeColor="text2" w:themeShade="BF"/>
          <w:spacing w:val="65"/>
        </w:rPr>
        <w:t xml:space="preserve"> </w:t>
      </w:r>
      <w:r w:rsidRPr="002C106E">
        <w:rPr>
          <w:color w:val="17365D" w:themeColor="text2" w:themeShade="BF"/>
        </w:rPr>
        <w:t>библиотеки</w:t>
      </w:r>
    </w:p>
    <w:p w:rsidR="006255CF" w:rsidRPr="002C106E" w:rsidRDefault="006255CF" w:rsidP="006255CF">
      <w:pPr>
        <w:pStyle w:val="a3"/>
        <w:ind w:right="114" w:firstLine="708"/>
        <w:rPr>
          <w:color w:val="17365D" w:themeColor="text2" w:themeShade="BF"/>
        </w:rPr>
      </w:pPr>
      <w:r w:rsidRPr="002C106E">
        <w:rPr>
          <w:b/>
          <w:color w:val="17365D" w:themeColor="text2" w:themeShade="BF"/>
        </w:rPr>
        <w:t>Аннотация</w:t>
      </w:r>
      <w:r w:rsidRPr="002C106E">
        <w:rPr>
          <w:color w:val="17365D" w:themeColor="text2" w:themeShade="BF"/>
        </w:rPr>
        <w:t>: В целях обеспечения программно-методическими материалами преподавателей и учащихся, свободного доступа их к различным источникам информации как ключевому условию повышения качества обучения, в школе проводится совершенствование фондов школьной библиотеки, где посетителям предлагается информация на различных носителях по достаточно широкому спектру вопросу, обеспечен доступ для работы в сети Интернет. В школе проводится целенаправленная работа по пополнению и обновлению фонда, что предполагает приобретение новых изданий учебной, методической и справочной литературы</w:t>
      </w:r>
      <w:proofErr w:type="gramStart"/>
      <w:r w:rsidRPr="002C106E">
        <w:rPr>
          <w:color w:val="17365D" w:themeColor="text2" w:themeShade="BF"/>
        </w:rPr>
        <w:t>..</w:t>
      </w:r>
      <w:proofErr w:type="gramEnd"/>
    </w:p>
    <w:p w:rsidR="006255CF" w:rsidRPr="002C106E" w:rsidRDefault="006255CF" w:rsidP="006255CF">
      <w:pPr>
        <w:pStyle w:val="a3"/>
        <w:ind w:left="1428" w:right="1625"/>
        <w:rPr>
          <w:color w:val="17365D" w:themeColor="text2" w:themeShade="BF"/>
        </w:rPr>
      </w:pPr>
      <w:r w:rsidRPr="002C106E">
        <w:rPr>
          <w:color w:val="17365D" w:themeColor="text2" w:themeShade="BF"/>
        </w:rPr>
        <w:t xml:space="preserve">Ответственные должностные лица – директор школы, </w:t>
      </w:r>
      <w:r>
        <w:rPr>
          <w:color w:val="17365D" w:themeColor="text2" w:themeShade="BF"/>
        </w:rPr>
        <w:t>Сроки – 2024-</w:t>
      </w:r>
      <w:r w:rsidRPr="002C106E">
        <w:rPr>
          <w:color w:val="17365D" w:themeColor="text2" w:themeShade="BF"/>
        </w:rPr>
        <w:t>202</w:t>
      </w:r>
      <w:r>
        <w:rPr>
          <w:color w:val="17365D" w:themeColor="text2" w:themeShade="BF"/>
        </w:rPr>
        <w:t>8</w:t>
      </w:r>
      <w:r w:rsidRPr="002C106E">
        <w:rPr>
          <w:color w:val="17365D" w:themeColor="text2" w:themeShade="BF"/>
        </w:rPr>
        <w:t xml:space="preserve"> годы.</w:t>
      </w:r>
    </w:p>
    <w:p w:rsidR="006255CF" w:rsidRPr="002C106E" w:rsidRDefault="006255CF" w:rsidP="006255CF">
      <w:pPr>
        <w:pStyle w:val="Heading1"/>
        <w:spacing w:before="3"/>
        <w:rPr>
          <w:color w:val="17365D" w:themeColor="text2" w:themeShade="BF"/>
        </w:rPr>
      </w:pPr>
      <w:r w:rsidRPr="002C106E">
        <w:rPr>
          <w:color w:val="17365D" w:themeColor="text2" w:themeShade="BF"/>
        </w:rPr>
        <w:t>Проект 11. Здоровье и безопасность</w:t>
      </w:r>
    </w:p>
    <w:p w:rsidR="006255CF" w:rsidRPr="002C106E" w:rsidRDefault="006255CF" w:rsidP="006255CF">
      <w:pPr>
        <w:pStyle w:val="Heading1"/>
        <w:spacing w:before="59" w:line="240" w:lineRule="auto"/>
        <w:ind w:left="720" w:right="121" w:firstLine="708"/>
        <w:rPr>
          <w:color w:val="17365D" w:themeColor="text2" w:themeShade="BF"/>
        </w:rPr>
      </w:pPr>
      <w:r w:rsidRPr="002C106E">
        <w:rPr>
          <w:b w:val="0"/>
          <w:color w:val="17365D" w:themeColor="text2" w:themeShade="BF"/>
        </w:rPr>
        <w:t>Аннотация</w:t>
      </w:r>
      <w:r w:rsidRPr="002C106E">
        <w:rPr>
          <w:color w:val="17365D" w:themeColor="text2" w:themeShade="BF"/>
        </w:rPr>
        <w:t xml:space="preserve">: Здоровье — это политика, в которой заложено наше будущее, поэтому в качестве основы нашей деятельности стала модель образовательного учреждения, где приоритетом является забота о сохранении здоровья учащихся и работников. Для совершенствования условий образовательного процесса администрация школы уделяет внимание санитарным нормам, а так же безопасности в учреждении. </w:t>
      </w:r>
    </w:p>
    <w:p w:rsidR="006255CF" w:rsidRPr="002C106E" w:rsidRDefault="006255CF" w:rsidP="006255CF">
      <w:pPr>
        <w:pStyle w:val="Heading1"/>
        <w:spacing w:before="59" w:line="240" w:lineRule="auto"/>
        <w:ind w:left="720" w:right="121" w:firstLine="708"/>
        <w:rPr>
          <w:color w:val="17365D" w:themeColor="text2" w:themeShade="BF"/>
        </w:rPr>
      </w:pPr>
      <w:r w:rsidRPr="002C106E">
        <w:rPr>
          <w:color w:val="17365D" w:themeColor="text2" w:themeShade="BF"/>
        </w:rPr>
        <w:t>Мероприятия, направленные на сохранения здоровья преподавателей, сотрудников и обучающихся:</w:t>
      </w:r>
    </w:p>
    <w:p w:rsidR="006255CF" w:rsidRPr="002C106E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3" w:firstLine="0"/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Ежегодное проведение медицинских осмотров преподавателей и</w:t>
      </w:r>
    </w:p>
    <w:p w:rsidR="006255CF" w:rsidRPr="002C106E" w:rsidRDefault="006255CF" w:rsidP="006255CF">
      <w:pPr>
        <w:tabs>
          <w:tab w:val="left" w:pos="1004"/>
        </w:tabs>
        <w:ind w:left="2198" w:right="123" w:hanging="1489"/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 xml:space="preserve">сотрудников школы в соответствии с Приказом </w:t>
      </w:r>
      <w:proofErr w:type="spellStart"/>
      <w:r w:rsidRPr="002C106E">
        <w:rPr>
          <w:color w:val="17365D" w:themeColor="text2" w:themeShade="BF"/>
          <w:sz w:val="28"/>
          <w:szCs w:val="28"/>
        </w:rPr>
        <w:t>Минсоцздравразвития</w:t>
      </w:r>
      <w:proofErr w:type="spellEnd"/>
      <w:r w:rsidRPr="002C106E">
        <w:rPr>
          <w:color w:val="17365D" w:themeColor="text2" w:themeShade="BF"/>
          <w:sz w:val="28"/>
          <w:szCs w:val="28"/>
        </w:rPr>
        <w:t xml:space="preserve"> РФ </w:t>
      </w:r>
      <w:proofErr w:type="gramStart"/>
      <w:r w:rsidRPr="002C106E">
        <w:rPr>
          <w:color w:val="17365D" w:themeColor="text2" w:themeShade="BF"/>
          <w:sz w:val="28"/>
          <w:szCs w:val="28"/>
        </w:rPr>
        <w:t>от</w:t>
      </w:r>
      <w:proofErr w:type="gramEnd"/>
    </w:p>
    <w:p w:rsidR="006255CF" w:rsidRPr="002C106E" w:rsidRDefault="006255CF" w:rsidP="006255CF">
      <w:pPr>
        <w:pStyle w:val="a5"/>
        <w:numPr>
          <w:ilvl w:val="2"/>
          <w:numId w:val="29"/>
        </w:numPr>
        <w:tabs>
          <w:tab w:val="left" w:pos="1004"/>
        </w:tabs>
        <w:ind w:right="123"/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pacing w:val="-18"/>
          <w:sz w:val="28"/>
          <w:szCs w:val="28"/>
        </w:rPr>
        <w:t xml:space="preserve"> </w:t>
      </w:r>
      <w:r w:rsidRPr="002C106E">
        <w:rPr>
          <w:color w:val="17365D" w:themeColor="text2" w:themeShade="BF"/>
          <w:sz w:val="28"/>
          <w:szCs w:val="28"/>
        </w:rPr>
        <w:t>302–</w:t>
      </w:r>
      <w:proofErr w:type="spellStart"/>
      <w:r w:rsidRPr="002C106E">
        <w:rPr>
          <w:color w:val="17365D" w:themeColor="text2" w:themeShade="BF"/>
          <w:sz w:val="28"/>
          <w:szCs w:val="28"/>
        </w:rPr>
        <w:t>н</w:t>
      </w:r>
      <w:proofErr w:type="spellEnd"/>
      <w:r w:rsidRPr="002C106E">
        <w:rPr>
          <w:color w:val="17365D" w:themeColor="text2" w:themeShade="BF"/>
          <w:sz w:val="28"/>
          <w:szCs w:val="28"/>
        </w:rPr>
        <w:t>;</w:t>
      </w:r>
    </w:p>
    <w:p w:rsidR="006255CF" w:rsidRPr="002C106E" w:rsidRDefault="006255CF" w:rsidP="006255CF">
      <w:pPr>
        <w:pStyle w:val="a5"/>
        <w:numPr>
          <w:ilvl w:val="0"/>
          <w:numId w:val="30"/>
        </w:numPr>
        <w:tabs>
          <w:tab w:val="left" w:pos="1004"/>
        </w:tabs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Контроль нормирования учебной нагрузки, режима дня</w:t>
      </w:r>
      <w:r w:rsidRPr="002C106E">
        <w:rPr>
          <w:color w:val="17365D" w:themeColor="text2" w:themeShade="BF"/>
          <w:spacing w:val="-12"/>
          <w:sz w:val="28"/>
          <w:szCs w:val="28"/>
        </w:rPr>
        <w:t xml:space="preserve"> </w:t>
      </w:r>
      <w:proofErr w:type="gramStart"/>
      <w:r w:rsidRPr="002C106E">
        <w:rPr>
          <w:color w:val="17365D" w:themeColor="text2" w:themeShade="BF"/>
          <w:sz w:val="28"/>
          <w:szCs w:val="28"/>
        </w:rPr>
        <w:t>обучающихся</w:t>
      </w:r>
      <w:proofErr w:type="gramEnd"/>
      <w:r w:rsidRPr="002C106E">
        <w:rPr>
          <w:color w:val="17365D" w:themeColor="text2" w:themeShade="BF"/>
          <w:sz w:val="28"/>
          <w:szCs w:val="28"/>
        </w:rPr>
        <w:t>;</w:t>
      </w:r>
    </w:p>
    <w:p w:rsidR="006255CF" w:rsidRPr="002C106E" w:rsidRDefault="006255CF" w:rsidP="006255CF">
      <w:pPr>
        <w:pStyle w:val="a5"/>
        <w:numPr>
          <w:ilvl w:val="0"/>
          <w:numId w:val="30"/>
        </w:numPr>
        <w:tabs>
          <w:tab w:val="left" w:pos="1004"/>
        </w:tabs>
        <w:spacing w:line="342" w:lineRule="exact"/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Проведение диспансеризации преподавателей и</w:t>
      </w:r>
      <w:r w:rsidRPr="002C106E">
        <w:rPr>
          <w:color w:val="17365D" w:themeColor="text2" w:themeShade="BF"/>
          <w:spacing w:val="-7"/>
          <w:sz w:val="28"/>
          <w:szCs w:val="28"/>
        </w:rPr>
        <w:t xml:space="preserve"> </w:t>
      </w:r>
      <w:r w:rsidRPr="002C106E">
        <w:rPr>
          <w:color w:val="17365D" w:themeColor="text2" w:themeShade="BF"/>
          <w:sz w:val="28"/>
          <w:szCs w:val="28"/>
        </w:rPr>
        <w:t>сотрудников;</w:t>
      </w:r>
    </w:p>
    <w:p w:rsidR="006255CF" w:rsidRPr="002C106E" w:rsidRDefault="006255CF" w:rsidP="006255CF">
      <w:pPr>
        <w:pStyle w:val="a5"/>
        <w:numPr>
          <w:ilvl w:val="0"/>
          <w:numId w:val="30"/>
        </w:numPr>
        <w:tabs>
          <w:tab w:val="left" w:pos="1004"/>
        </w:tabs>
        <w:ind w:right="113"/>
        <w:jc w:val="both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 xml:space="preserve">Разработка плана обследований учебных классов на предмет освещенности, микроклимата, влажности в соответствии с санитарными нормами по </w:t>
      </w:r>
      <w:proofErr w:type="spellStart"/>
      <w:r w:rsidRPr="002C106E">
        <w:rPr>
          <w:color w:val="17365D" w:themeColor="text2" w:themeShade="BF"/>
          <w:sz w:val="28"/>
          <w:szCs w:val="28"/>
        </w:rPr>
        <w:t>СанПиН</w:t>
      </w:r>
      <w:proofErr w:type="spellEnd"/>
      <w:r w:rsidRPr="002C106E">
        <w:rPr>
          <w:color w:val="17365D" w:themeColor="text2" w:themeShade="BF"/>
          <w:sz w:val="28"/>
          <w:szCs w:val="28"/>
        </w:rPr>
        <w:t xml:space="preserve"> 2.4.2.1178-02;</w:t>
      </w:r>
    </w:p>
    <w:p w:rsidR="006255CF" w:rsidRPr="00135B69" w:rsidRDefault="006255CF" w:rsidP="006255CF">
      <w:pPr>
        <w:pStyle w:val="Heading1"/>
        <w:spacing w:line="240" w:lineRule="auto"/>
        <w:ind w:left="720" w:right="118" w:firstLine="708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В целях организации безопасности жизнедеятельности учащихся и работников Школы осуществляются следующие мероприятия: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72"/>
          <w:tab w:val="left" w:pos="1073"/>
          <w:tab w:val="left" w:pos="2127"/>
        </w:tabs>
        <w:ind w:right="119" w:firstLine="0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Заключение  договоров</w:t>
      </w:r>
      <w:r w:rsidRPr="00135B69">
        <w:rPr>
          <w:color w:val="17365D" w:themeColor="text2" w:themeShade="BF"/>
          <w:spacing w:val="24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на</w:t>
      </w:r>
      <w:r w:rsidRPr="00135B69">
        <w:rPr>
          <w:color w:val="17365D" w:themeColor="text2" w:themeShade="BF"/>
          <w:spacing w:val="49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обслуживание</w:t>
      </w:r>
      <w:r w:rsidRPr="00135B69">
        <w:rPr>
          <w:color w:val="17365D" w:themeColor="text2" w:themeShade="BF"/>
          <w:sz w:val="28"/>
          <w:szCs w:val="28"/>
        </w:rPr>
        <w:tab/>
        <w:t>систем противопожарной безопасности, видеонаблюдения;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72"/>
          <w:tab w:val="left" w:pos="1073"/>
        </w:tabs>
        <w:ind w:right="123" w:firstLine="0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Разработка новых проектов системы АПС и ОП (Автоматической пожарной сигнализации и системы оповещения о</w:t>
      </w:r>
      <w:r w:rsidRPr="00135B69">
        <w:rPr>
          <w:color w:val="17365D" w:themeColor="text2" w:themeShade="BF"/>
          <w:spacing w:val="-5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пожаре);</w:t>
      </w:r>
    </w:p>
    <w:p w:rsidR="006255CF" w:rsidRPr="002C106E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line="340" w:lineRule="exact"/>
        <w:rPr>
          <w:color w:val="17365D" w:themeColor="text2" w:themeShade="BF"/>
          <w:sz w:val="28"/>
          <w:szCs w:val="28"/>
        </w:rPr>
      </w:pPr>
      <w:r w:rsidRPr="002C106E">
        <w:rPr>
          <w:color w:val="17365D" w:themeColor="text2" w:themeShade="BF"/>
          <w:sz w:val="28"/>
          <w:szCs w:val="28"/>
        </w:rPr>
        <w:t>Организация работы по действиям в чрезвычайных</w:t>
      </w:r>
      <w:r w:rsidRPr="002C106E">
        <w:rPr>
          <w:color w:val="17365D" w:themeColor="text2" w:themeShade="BF"/>
          <w:spacing w:val="-5"/>
          <w:sz w:val="28"/>
          <w:szCs w:val="28"/>
        </w:rPr>
        <w:t xml:space="preserve"> </w:t>
      </w:r>
      <w:r w:rsidRPr="002C106E">
        <w:rPr>
          <w:color w:val="17365D" w:themeColor="text2" w:themeShade="BF"/>
          <w:sz w:val="28"/>
          <w:szCs w:val="28"/>
        </w:rPr>
        <w:t>ситуациях.</w:t>
      </w:r>
    </w:p>
    <w:p w:rsidR="006255CF" w:rsidRPr="00135B69" w:rsidRDefault="006255CF" w:rsidP="006255CF">
      <w:pPr>
        <w:pStyle w:val="a3"/>
        <w:ind w:right="117" w:firstLine="283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Ответственные должностные лица – директор школы, ответственный за работу по ГО и ЧС</w:t>
      </w:r>
    </w:p>
    <w:p w:rsidR="006255CF" w:rsidRPr="00135B69" w:rsidRDefault="006255CF" w:rsidP="006255CF">
      <w:pPr>
        <w:pStyle w:val="a3"/>
        <w:spacing w:line="321" w:lineRule="exact"/>
        <w:ind w:left="1428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Сроки 20</w:t>
      </w:r>
      <w:r>
        <w:rPr>
          <w:color w:val="17365D" w:themeColor="text2" w:themeShade="BF"/>
        </w:rPr>
        <w:t>24</w:t>
      </w:r>
      <w:r w:rsidRPr="00135B69">
        <w:rPr>
          <w:color w:val="17365D" w:themeColor="text2" w:themeShade="BF"/>
        </w:rPr>
        <w:t>– 202</w:t>
      </w:r>
      <w:r>
        <w:rPr>
          <w:color w:val="17365D" w:themeColor="text2" w:themeShade="BF"/>
        </w:rPr>
        <w:t>8</w:t>
      </w:r>
      <w:r w:rsidRPr="00135B69">
        <w:rPr>
          <w:color w:val="17365D" w:themeColor="text2" w:themeShade="BF"/>
        </w:rPr>
        <w:t xml:space="preserve"> годы.</w:t>
      </w:r>
    </w:p>
    <w:p w:rsidR="006255CF" w:rsidRPr="00135B69" w:rsidRDefault="006255CF" w:rsidP="006255CF">
      <w:pPr>
        <w:pStyle w:val="Heading1"/>
        <w:spacing w:before="3" w:line="240" w:lineRule="auto"/>
        <w:rPr>
          <w:color w:val="17365D" w:themeColor="text2" w:themeShade="BF"/>
        </w:rPr>
      </w:pPr>
    </w:p>
    <w:p w:rsidR="006255CF" w:rsidRPr="00C47D12" w:rsidRDefault="006255CF" w:rsidP="006255CF">
      <w:pPr>
        <w:pStyle w:val="Heading1"/>
        <w:spacing w:before="3" w:line="240" w:lineRule="auto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Взаимодействие школы с обществом.</w:t>
      </w:r>
    </w:p>
    <w:p w:rsidR="006255CF" w:rsidRPr="00135B69" w:rsidRDefault="006255CF" w:rsidP="006255CF">
      <w:pPr>
        <w:spacing w:before="2"/>
        <w:ind w:left="720" w:right="117" w:firstLine="708"/>
        <w:jc w:val="both"/>
        <w:rPr>
          <w:b/>
          <w:color w:val="17365D" w:themeColor="text2" w:themeShade="BF"/>
          <w:sz w:val="28"/>
          <w:szCs w:val="28"/>
        </w:rPr>
      </w:pPr>
      <w:r w:rsidRPr="00135B69">
        <w:rPr>
          <w:b/>
          <w:color w:val="17365D" w:themeColor="text2" w:themeShade="BF"/>
          <w:sz w:val="28"/>
          <w:szCs w:val="28"/>
        </w:rPr>
        <w:t xml:space="preserve">Представление деятельности школы родителям </w:t>
      </w:r>
      <w:proofErr w:type="gramStart"/>
      <w:r w:rsidRPr="00135B69">
        <w:rPr>
          <w:b/>
          <w:color w:val="17365D" w:themeColor="text2" w:themeShade="BF"/>
          <w:sz w:val="28"/>
          <w:szCs w:val="28"/>
        </w:rPr>
        <w:t>обучающихся</w:t>
      </w:r>
      <w:proofErr w:type="gramEnd"/>
      <w:r w:rsidRPr="00135B69">
        <w:rPr>
          <w:b/>
          <w:color w:val="17365D" w:themeColor="text2" w:themeShade="BF"/>
          <w:sz w:val="28"/>
          <w:szCs w:val="28"/>
        </w:rPr>
        <w:t xml:space="preserve">    и</w:t>
      </w:r>
      <w:r w:rsidRPr="00135B69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135B69">
        <w:rPr>
          <w:b/>
          <w:color w:val="17365D" w:themeColor="text2" w:themeShade="BF"/>
          <w:sz w:val="28"/>
          <w:szCs w:val="28"/>
        </w:rPr>
        <w:t>Общественности.</w:t>
      </w:r>
    </w:p>
    <w:p w:rsidR="006255CF" w:rsidRPr="00135B69" w:rsidRDefault="006255CF" w:rsidP="006255CF">
      <w:pPr>
        <w:pStyle w:val="a3"/>
        <w:ind w:right="117" w:firstLine="708"/>
        <w:rPr>
          <w:b/>
          <w:color w:val="17365D" w:themeColor="text2" w:themeShade="BF"/>
        </w:rPr>
      </w:pPr>
    </w:p>
    <w:p w:rsidR="006255CF" w:rsidRPr="00135B69" w:rsidRDefault="006255CF" w:rsidP="006255CF">
      <w:pPr>
        <w:pStyle w:val="a3"/>
        <w:ind w:right="117" w:firstLine="708"/>
        <w:rPr>
          <w:color w:val="17365D" w:themeColor="text2" w:themeShade="BF"/>
        </w:rPr>
      </w:pPr>
      <w:r w:rsidRPr="00135B69">
        <w:rPr>
          <w:b/>
          <w:color w:val="17365D" w:themeColor="text2" w:themeShade="BF"/>
        </w:rPr>
        <w:t>Аннотация</w:t>
      </w:r>
      <w:r w:rsidRPr="00135B69">
        <w:rPr>
          <w:color w:val="17365D" w:themeColor="text2" w:themeShade="BF"/>
        </w:rPr>
        <w:t xml:space="preserve">: В целях </w:t>
      </w:r>
      <w:proofErr w:type="gramStart"/>
      <w:r w:rsidRPr="00135B69">
        <w:rPr>
          <w:color w:val="17365D" w:themeColor="text2" w:themeShade="BF"/>
        </w:rPr>
        <w:t>повышения эффективности презентации деятельности школы</w:t>
      </w:r>
      <w:proofErr w:type="gramEnd"/>
      <w:r w:rsidRPr="00135B69">
        <w:rPr>
          <w:color w:val="17365D" w:themeColor="text2" w:themeShade="BF"/>
        </w:rPr>
        <w:t xml:space="preserve"> и ее результатов родителям обучающихся, общественности, а также для поддержки имиджа, Школа намерена проводить целенаправленную работу по ряду </w:t>
      </w:r>
      <w:r w:rsidRPr="00135B69">
        <w:rPr>
          <w:color w:val="17365D" w:themeColor="text2" w:themeShade="BF"/>
        </w:rPr>
        <w:lastRenderedPageBreak/>
        <w:t>ключевых направлений: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18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Проведение рекламных акций, которые предполагают инициирование публикаций статей о школе в газетах и журналах, размещение рекламы в СМИ. Имеющийся опыт взаимодействия школы со СМИ многообразен и положителен. Наиболее успешны информационные акции, обусловленные освещением в СМИ значительных результатов (достижений) деятельности</w:t>
      </w:r>
      <w:r w:rsidRPr="00135B69">
        <w:rPr>
          <w:color w:val="17365D" w:themeColor="text2" w:themeShade="BF"/>
          <w:spacing w:val="-4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школы.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5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Организация и проведение на регулярной основе выставочной деятельности на различных площадках</w:t>
      </w:r>
      <w:r w:rsidRPr="00135B69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города.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line="340" w:lineRule="exact"/>
        <w:ind w:left="1003" w:hanging="284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Ведение информационного сайта Школы</w:t>
      </w:r>
    </w:p>
    <w:p w:rsidR="006255CF" w:rsidRPr="00135B69" w:rsidRDefault="006255CF" w:rsidP="006255CF">
      <w:pPr>
        <w:pStyle w:val="a3"/>
        <w:tabs>
          <w:tab w:val="left" w:pos="3453"/>
          <w:tab w:val="left" w:pos="5271"/>
          <w:tab w:val="left" w:pos="6042"/>
          <w:tab w:val="left" w:pos="6387"/>
          <w:tab w:val="left" w:pos="7687"/>
          <w:tab w:val="left" w:pos="8783"/>
          <w:tab w:val="left" w:pos="10016"/>
        </w:tabs>
        <w:ind w:right="117" w:firstLine="708"/>
        <w:jc w:val="left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Ответственные: директор школы, педагоги</w:t>
      </w:r>
    </w:p>
    <w:p w:rsidR="006255CF" w:rsidRDefault="006255CF" w:rsidP="006255CF">
      <w:pPr>
        <w:pStyle w:val="Heading1"/>
        <w:spacing w:line="240" w:lineRule="auto"/>
        <w:jc w:val="left"/>
        <w:rPr>
          <w:color w:val="17365D" w:themeColor="text2" w:themeShade="BF"/>
        </w:rPr>
      </w:pPr>
    </w:p>
    <w:p w:rsidR="006255CF" w:rsidRDefault="006255CF" w:rsidP="006255CF">
      <w:pPr>
        <w:pStyle w:val="Heading1"/>
        <w:spacing w:line="240" w:lineRule="auto"/>
        <w:jc w:val="left"/>
        <w:rPr>
          <w:color w:val="17365D" w:themeColor="text2" w:themeShade="BF"/>
        </w:rPr>
      </w:pPr>
    </w:p>
    <w:p w:rsidR="006255CF" w:rsidRPr="00135B69" w:rsidRDefault="006255CF" w:rsidP="006255CF">
      <w:pPr>
        <w:pStyle w:val="Heading1"/>
        <w:spacing w:line="240" w:lineRule="auto"/>
        <w:jc w:val="left"/>
        <w:rPr>
          <w:color w:val="17365D" w:themeColor="text2" w:themeShade="BF"/>
        </w:rPr>
      </w:pPr>
      <w:r w:rsidRPr="00135B69">
        <w:rPr>
          <w:color w:val="17365D" w:themeColor="text2" w:themeShade="BF"/>
        </w:rPr>
        <w:t>Ожидаемые результаты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before="73"/>
        <w:ind w:right="116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Повышение качества обучения и воспитания обучающих, формирование их компетенций в сферах искусств и</w:t>
      </w:r>
      <w:r w:rsidRPr="00135B69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культуры;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16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Использование информационных технологий преподавателями для подготовки и проведения уроков, внеклассных мероприятий, при создании</w:t>
      </w:r>
      <w:r w:rsidRPr="00135B69">
        <w:rPr>
          <w:color w:val="17365D" w:themeColor="text2" w:themeShade="BF"/>
          <w:spacing w:val="-11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проектов;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18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Внедрение современных педагогических технологий наряду с сохранением лучших традиций Российского образования в области</w:t>
      </w:r>
      <w:r w:rsidRPr="00135B69">
        <w:rPr>
          <w:color w:val="17365D" w:themeColor="text2" w:themeShade="BF"/>
          <w:spacing w:val="-5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искусства;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3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Выявление и ориентирование одаренных детей на дальнейшее профессиональное обучение, повышение процента поступления выпускников в средние и высшие специальные учебные</w:t>
      </w:r>
      <w:r w:rsidRPr="00135B69">
        <w:rPr>
          <w:color w:val="17365D" w:themeColor="text2" w:themeShade="BF"/>
          <w:spacing w:val="-1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заведения;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0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Формирование у учащихся способности к успешной социализации в обществе и активной адаптации на рынке</w:t>
      </w:r>
      <w:r w:rsidRPr="00135B69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труда;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line="341" w:lineRule="exact"/>
        <w:ind w:left="1003" w:right="121" w:hanging="284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 xml:space="preserve">Повышение мотивации обучающихся на достижение успеха в формировании навыков саморазвития через освоение методов самопознания, самооценки, 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line="341" w:lineRule="exact"/>
        <w:ind w:left="1003" w:hanging="284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Повышение компетентности и методического мастерств</w:t>
      </w:r>
      <w:r w:rsidRPr="00135B69">
        <w:rPr>
          <w:color w:val="17365D" w:themeColor="text2" w:themeShade="BF"/>
          <w:spacing w:val="-6"/>
          <w:sz w:val="28"/>
          <w:szCs w:val="28"/>
        </w:rPr>
        <w:t xml:space="preserve">а </w:t>
      </w:r>
      <w:r w:rsidRPr="00135B69">
        <w:rPr>
          <w:color w:val="17365D" w:themeColor="text2" w:themeShade="BF"/>
          <w:sz w:val="28"/>
          <w:szCs w:val="28"/>
        </w:rPr>
        <w:t>преподавателей.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spacing w:line="342" w:lineRule="exact"/>
        <w:ind w:left="1003" w:hanging="284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Интенсификация взаимодействия с общественными организациями и</w:t>
      </w:r>
      <w:r w:rsidRPr="00135B69">
        <w:rPr>
          <w:color w:val="17365D" w:themeColor="text2" w:themeShade="BF"/>
          <w:spacing w:val="-12"/>
          <w:sz w:val="28"/>
          <w:szCs w:val="28"/>
        </w:rPr>
        <w:t xml:space="preserve"> </w:t>
      </w:r>
      <w:r w:rsidRPr="00135B69">
        <w:rPr>
          <w:color w:val="17365D" w:themeColor="text2" w:themeShade="BF"/>
          <w:sz w:val="28"/>
          <w:szCs w:val="28"/>
        </w:rPr>
        <w:t>Социумом;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>Удовлетворение спроса на дополнительные образовательные услуги и программы у населения  города и области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both"/>
        <w:rPr>
          <w:color w:val="17365D" w:themeColor="text2" w:themeShade="BF"/>
          <w:sz w:val="28"/>
          <w:szCs w:val="28"/>
        </w:rPr>
      </w:pPr>
      <w:r w:rsidRPr="00135B69">
        <w:rPr>
          <w:color w:val="17365D" w:themeColor="text2" w:themeShade="BF"/>
          <w:sz w:val="28"/>
          <w:szCs w:val="28"/>
        </w:rPr>
        <w:t xml:space="preserve">Создание условий удовлетворения разнообразных потребностей творчески одаренных детей;             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both"/>
        <w:rPr>
          <w:sz w:val="28"/>
          <w:szCs w:val="28"/>
        </w:rPr>
      </w:pPr>
    </w:p>
    <w:p w:rsidR="006255CF" w:rsidRPr="00C47D12" w:rsidRDefault="006255CF" w:rsidP="006255CF">
      <w:pPr>
        <w:tabs>
          <w:tab w:val="left" w:pos="1004"/>
        </w:tabs>
        <w:ind w:left="2198" w:right="124"/>
        <w:jc w:val="both"/>
        <w:rPr>
          <w:sz w:val="28"/>
          <w:szCs w:val="28"/>
        </w:rPr>
      </w:pP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both"/>
        <w:rPr>
          <w:b/>
          <w:sz w:val="28"/>
          <w:szCs w:val="28"/>
        </w:rPr>
      </w:pPr>
      <w:r w:rsidRPr="00135B69">
        <w:rPr>
          <w:b/>
          <w:sz w:val="28"/>
          <w:szCs w:val="28"/>
        </w:rPr>
        <w:t xml:space="preserve"> Улучшение условий обучения, развитие материально технической базы</w:t>
      </w:r>
      <w:r w:rsidRPr="00135B69">
        <w:rPr>
          <w:b/>
          <w:spacing w:val="-10"/>
          <w:sz w:val="28"/>
          <w:szCs w:val="28"/>
        </w:rPr>
        <w:t xml:space="preserve">  школы </w:t>
      </w: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both"/>
        <w:rPr>
          <w:b/>
          <w:sz w:val="28"/>
          <w:szCs w:val="28"/>
        </w:rPr>
      </w:pPr>
    </w:p>
    <w:p w:rsidR="006255CF" w:rsidRPr="00135B69" w:rsidRDefault="006255CF" w:rsidP="006255CF">
      <w:pPr>
        <w:pStyle w:val="a5"/>
        <w:numPr>
          <w:ilvl w:val="0"/>
          <w:numId w:val="5"/>
        </w:numPr>
        <w:tabs>
          <w:tab w:val="left" w:pos="1004"/>
        </w:tabs>
        <w:ind w:right="124" w:firstLine="0"/>
        <w:jc w:val="center"/>
        <w:rPr>
          <w:sz w:val="28"/>
          <w:szCs w:val="28"/>
        </w:rPr>
      </w:pPr>
      <w:r w:rsidRPr="00135B69">
        <w:rPr>
          <w:spacing w:val="-1"/>
          <w:sz w:val="28"/>
          <w:szCs w:val="28"/>
        </w:rPr>
        <w:t xml:space="preserve">Приложение </w:t>
      </w:r>
      <w:r w:rsidRPr="00135B69">
        <w:rPr>
          <w:sz w:val="28"/>
          <w:szCs w:val="28"/>
        </w:rPr>
        <w:t xml:space="preserve"> к</w:t>
      </w:r>
      <w:r w:rsidRPr="00135B69">
        <w:rPr>
          <w:spacing w:val="65"/>
          <w:sz w:val="28"/>
          <w:szCs w:val="28"/>
        </w:rPr>
        <w:t xml:space="preserve"> </w:t>
      </w:r>
      <w:r w:rsidRPr="00135B69">
        <w:rPr>
          <w:sz w:val="28"/>
          <w:szCs w:val="28"/>
        </w:rPr>
        <w:t>Программе</w:t>
      </w:r>
      <w:r w:rsidRPr="00135B69">
        <w:rPr>
          <w:spacing w:val="67"/>
          <w:sz w:val="28"/>
          <w:szCs w:val="28"/>
        </w:rPr>
        <w:t xml:space="preserve"> </w:t>
      </w:r>
      <w:r w:rsidRPr="00135B69">
        <w:rPr>
          <w:sz w:val="28"/>
          <w:szCs w:val="28"/>
        </w:rPr>
        <w:t>развития на 20</w:t>
      </w:r>
      <w:r>
        <w:rPr>
          <w:sz w:val="28"/>
          <w:szCs w:val="28"/>
        </w:rPr>
        <w:t>24</w:t>
      </w:r>
      <w:r w:rsidRPr="00135B69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135B69">
        <w:rPr>
          <w:sz w:val="28"/>
          <w:szCs w:val="28"/>
        </w:rPr>
        <w:t>годы</w:t>
      </w:r>
    </w:p>
    <w:p w:rsidR="006255CF" w:rsidRPr="00135B69" w:rsidRDefault="006255CF" w:rsidP="006255CF">
      <w:pPr>
        <w:pStyle w:val="a3"/>
        <w:spacing w:before="8"/>
        <w:ind w:left="0"/>
        <w:jc w:val="left"/>
      </w:pPr>
    </w:p>
    <w:tbl>
      <w:tblPr>
        <w:tblStyle w:val="TableNormal"/>
        <w:tblW w:w="1095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4086"/>
        <w:gridCol w:w="1168"/>
        <w:gridCol w:w="1165"/>
        <w:gridCol w:w="1168"/>
        <w:gridCol w:w="1165"/>
        <w:gridCol w:w="1168"/>
      </w:tblGrid>
      <w:tr w:rsidR="006255CF" w:rsidRPr="00135B69" w:rsidTr="008B49FD">
        <w:trPr>
          <w:trHeight w:val="643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0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135B69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135B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09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10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10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20" w:lineRule="exact"/>
              <w:ind w:left="111"/>
              <w:rPr>
                <w:b/>
                <w:sz w:val="28"/>
                <w:szCs w:val="28"/>
              </w:rPr>
            </w:pPr>
            <w:r w:rsidRPr="00135B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6255CF" w:rsidRPr="00135B69" w:rsidTr="008B49FD">
        <w:trPr>
          <w:trHeight w:val="1291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1.</w:t>
            </w:r>
          </w:p>
        </w:tc>
        <w:tc>
          <w:tcPr>
            <w:tcW w:w="4086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left="108" w:right="890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Обновление содержания образования. Работа по корректировке</w:t>
            </w:r>
          </w:p>
          <w:p w:rsidR="006255CF" w:rsidRPr="00135B69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образовательных</w:t>
            </w:r>
            <w:proofErr w:type="spellEnd"/>
            <w:r w:rsidRPr="00135B69">
              <w:rPr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6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Профессиональная</w:t>
            </w:r>
            <w:proofErr w:type="spellEnd"/>
            <w:r w:rsidRPr="00135B69">
              <w:rPr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ориентация</w:t>
            </w:r>
            <w:proofErr w:type="spellEnd"/>
          </w:p>
          <w:p w:rsidR="006255CF" w:rsidRPr="00135B69" w:rsidRDefault="006255CF" w:rsidP="008B49FD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proofErr w:type="spellStart"/>
            <w:proofErr w:type="gramStart"/>
            <w:r w:rsidRPr="00135B69">
              <w:rPr>
                <w:sz w:val="28"/>
                <w:szCs w:val="28"/>
              </w:rPr>
              <w:t>учащихся</w:t>
            </w:r>
            <w:proofErr w:type="spellEnd"/>
            <w:proofErr w:type="gramEnd"/>
            <w:r w:rsidRPr="00135B69"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322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3.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Одаренные</w:t>
            </w:r>
            <w:proofErr w:type="spellEnd"/>
            <w:r w:rsidRPr="00135B69">
              <w:rPr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дети</w:t>
            </w:r>
            <w:proofErr w:type="spellEnd"/>
            <w:r w:rsidRPr="00135B69"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2" w:lineRule="exact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3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4.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Проект</w:t>
            </w:r>
            <w:proofErr w:type="spellEnd"/>
            <w:r w:rsidRPr="00135B69">
              <w:rPr>
                <w:sz w:val="28"/>
                <w:szCs w:val="28"/>
              </w:rPr>
              <w:t xml:space="preserve"> «</w:t>
            </w:r>
            <w:proofErr w:type="spellStart"/>
            <w:r w:rsidRPr="00135B69">
              <w:rPr>
                <w:sz w:val="28"/>
                <w:szCs w:val="28"/>
              </w:rPr>
              <w:t>самоокупаемое</w:t>
            </w:r>
            <w:proofErr w:type="spellEnd"/>
          </w:p>
          <w:p w:rsidR="006255CF" w:rsidRPr="00135B69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отделение</w:t>
            </w:r>
            <w:proofErr w:type="spellEnd"/>
            <w:r w:rsidRPr="00135B69">
              <w:rPr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6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5.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Работа</w:t>
            </w:r>
            <w:proofErr w:type="spellEnd"/>
            <w:r w:rsidRPr="00135B69">
              <w:rPr>
                <w:sz w:val="28"/>
                <w:szCs w:val="28"/>
              </w:rPr>
              <w:t xml:space="preserve"> с </w:t>
            </w:r>
            <w:proofErr w:type="spellStart"/>
            <w:r w:rsidRPr="00135B69">
              <w:rPr>
                <w:sz w:val="28"/>
                <w:szCs w:val="28"/>
              </w:rPr>
              <w:t>родителями</w:t>
            </w:r>
            <w:proofErr w:type="spellEnd"/>
          </w:p>
          <w:p w:rsidR="006255CF" w:rsidRPr="00135B69" w:rsidRDefault="006255CF" w:rsidP="008B49FD">
            <w:pPr>
              <w:pStyle w:val="TableParagraph"/>
              <w:spacing w:before="2" w:line="308" w:lineRule="exact"/>
              <w:ind w:left="108"/>
              <w:rPr>
                <w:sz w:val="28"/>
                <w:szCs w:val="28"/>
              </w:rPr>
            </w:pPr>
            <w:proofErr w:type="spellStart"/>
            <w:proofErr w:type="gramStart"/>
            <w:r w:rsidRPr="00135B69">
              <w:rPr>
                <w:sz w:val="28"/>
                <w:szCs w:val="28"/>
              </w:rPr>
              <w:t>учащихся</w:t>
            </w:r>
            <w:proofErr w:type="spellEnd"/>
            <w:proofErr w:type="gramEnd"/>
            <w:r w:rsidRPr="00135B69"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3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6.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tabs>
                <w:tab w:val="left" w:pos="2217"/>
              </w:tabs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Творческая</w:t>
            </w:r>
            <w:proofErr w:type="spellEnd"/>
            <w:r w:rsidRPr="00135B69">
              <w:rPr>
                <w:sz w:val="28"/>
                <w:szCs w:val="28"/>
              </w:rPr>
              <w:tab/>
            </w:r>
            <w:proofErr w:type="spellStart"/>
            <w:r w:rsidRPr="00135B69">
              <w:rPr>
                <w:sz w:val="28"/>
                <w:szCs w:val="28"/>
              </w:rPr>
              <w:t>деятельность</w:t>
            </w:r>
            <w:proofErr w:type="spellEnd"/>
            <w:r w:rsidRPr="00135B69">
              <w:rPr>
                <w:sz w:val="28"/>
                <w:szCs w:val="28"/>
              </w:rPr>
              <w:t>,</w:t>
            </w:r>
          </w:p>
          <w:p w:rsidR="006255CF" w:rsidRPr="00135B69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концертная</w:t>
            </w:r>
            <w:proofErr w:type="spellEnd"/>
            <w:r w:rsidRPr="00135B69">
              <w:rPr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324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7.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Кадровая</w:t>
            </w:r>
            <w:proofErr w:type="spellEnd"/>
            <w:r w:rsidRPr="00135B69">
              <w:rPr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04" w:lineRule="exact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1289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8.</w:t>
            </w:r>
          </w:p>
        </w:tc>
        <w:tc>
          <w:tcPr>
            <w:tcW w:w="4086" w:type="dxa"/>
          </w:tcPr>
          <w:p w:rsidR="006255CF" w:rsidRPr="006255CF" w:rsidRDefault="006255CF" w:rsidP="008B49FD">
            <w:pPr>
              <w:pStyle w:val="TableParagraph"/>
              <w:tabs>
                <w:tab w:val="left" w:pos="2139"/>
                <w:tab w:val="left" w:pos="3728"/>
              </w:tabs>
              <w:spacing w:line="240" w:lineRule="auto"/>
              <w:ind w:left="108" w:right="97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Ресурсный</w:t>
            </w:r>
            <w:r w:rsidRPr="006255CF">
              <w:rPr>
                <w:sz w:val="28"/>
                <w:szCs w:val="28"/>
                <w:lang w:val="ru-RU"/>
              </w:rPr>
              <w:tab/>
              <w:t>подход</w:t>
            </w:r>
            <w:r w:rsidRPr="006255CF">
              <w:rPr>
                <w:sz w:val="28"/>
                <w:szCs w:val="28"/>
                <w:lang w:val="ru-RU"/>
              </w:rPr>
              <w:tab/>
            </w:r>
            <w:r w:rsidRPr="006255CF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6255CF">
              <w:rPr>
                <w:sz w:val="28"/>
                <w:szCs w:val="28"/>
                <w:lang w:val="ru-RU"/>
              </w:rPr>
              <w:t>формировании</w:t>
            </w:r>
          </w:p>
          <w:p w:rsidR="006255CF" w:rsidRPr="006255CF" w:rsidRDefault="006255CF" w:rsidP="008B49FD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преподавательского кадрового корпуса.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4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9.</w:t>
            </w:r>
          </w:p>
        </w:tc>
        <w:tc>
          <w:tcPr>
            <w:tcW w:w="4086" w:type="dxa"/>
          </w:tcPr>
          <w:p w:rsidR="006255CF" w:rsidRPr="006255CF" w:rsidRDefault="006255CF" w:rsidP="008B49FD">
            <w:pPr>
              <w:pStyle w:val="TableParagraph"/>
              <w:tabs>
                <w:tab w:val="left" w:pos="2250"/>
              </w:tabs>
              <w:ind w:left="108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Укрепление</w:t>
            </w:r>
            <w:r w:rsidRPr="006255CF">
              <w:rPr>
                <w:sz w:val="28"/>
                <w:szCs w:val="28"/>
                <w:lang w:val="ru-RU"/>
              </w:rPr>
              <w:tab/>
              <w:t>материально-</w:t>
            </w:r>
          </w:p>
          <w:p w:rsidR="006255CF" w:rsidRPr="006255CF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технической базы школы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3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10.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tabs>
                <w:tab w:val="left" w:pos="2974"/>
              </w:tabs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Совершенствование</w:t>
            </w:r>
            <w:proofErr w:type="spellEnd"/>
            <w:r w:rsidRPr="00135B69">
              <w:rPr>
                <w:sz w:val="28"/>
                <w:szCs w:val="28"/>
              </w:rPr>
              <w:tab/>
            </w:r>
            <w:proofErr w:type="spellStart"/>
            <w:r w:rsidRPr="00135B69">
              <w:rPr>
                <w:sz w:val="28"/>
                <w:szCs w:val="28"/>
              </w:rPr>
              <w:t>фондов</w:t>
            </w:r>
            <w:proofErr w:type="spellEnd"/>
          </w:p>
          <w:p w:rsidR="006255CF" w:rsidRPr="00135B69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школьной</w:t>
            </w:r>
            <w:proofErr w:type="spellEnd"/>
            <w:r w:rsidRPr="00135B69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135B69">
              <w:rPr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646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11.</w:t>
            </w:r>
          </w:p>
        </w:tc>
        <w:tc>
          <w:tcPr>
            <w:tcW w:w="4086" w:type="dxa"/>
          </w:tcPr>
          <w:p w:rsidR="006255CF" w:rsidRPr="00135B69" w:rsidRDefault="006255CF" w:rsidP="008B49FD">
            <w:pPr>
              <w:pStyle w:val="TableParagraph"/>
              <w:tabs>
                <w:tab w:val="left" w:pos="1730"/>
                <w:tab w:val="left" w:pos="3712"/>
              </w:tabs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Проект</w:t>
            </w:r>
            <w:proofErr w:type="spellEnd"/>
            <w:r w:rsidRPr="00135B69">
              <w:rPr>
                <w:sz w:val="28"/>
                <w:szCs w:val="28"/>
              </w:rPr>
              <w:tab/>
              <w:t>«</w:t>
            </w:r>
            <w:proofErr w:type="spellStart"/>
            <w:r w:rsidRPr="00135B69">
              <w:rPr>
                <w:sz w:val="28"/>
                <w:szCs w:val="28"/>
              </w:rPr>
              <w:t>Здоровье</w:t>
            </w:r>
            <w:proofErr w:type="spellEnd"/>
            <w:r w:rsidRPr="00135B69">
              <w:rPr>
                <w:sz w:val="28"/>
                <w:szCs w:val="28"/>
              </w:rPr>
              <w:tab/>
              <w:t>и</w:t>
            </w:r>
          </w:p>
          <w:p w:rsidR="006255CF" w:rsidRPr="00135B69" w:rsidRDefault="006255CF" w:rsidP="008B49FD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35B69">
              <w:rPr>
                <w:sz w:val="28"/>
                <w:szCs w:val="28"/>
              </w:rPr>
              <w:t>безопасность</w:t>
            </w:r>
            <w:proofErr w:type="spellEnd"/>
            <w:r w:rsidRPr="00135B69">
              <w:rPr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  <w:tr w:rsidR="006255CF" w:rsidRPr="00135B69" w:rsidTr="008B49FD">
        <w:trPr>
          <w:trHeight w:val="1291"/>
        </w:trPr>
        <w:tc>
          <w:tcPr>
            <w:tcW w:w="1032" w:type="dxa"/>
            <w:tcBorders>
              <w:left w:val="nil"/>
            </w:tcBorders>
          </w:tcPr>
          <w:p w:rsidR="006255CF" w:rsidRPr="00135B69" w:rsidRDefault="006255CF" w:rsidP="008B49FD">
            <w:pPr>
              <w:pStyle w:val="TableParagraph"/>
              <w:ind w:left="18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12.</w:t>
            </w:r>
          </w:p>
        </w:tc>
        <w:tc>
          <w:tcPr>
            <w:tcW w:w="4086" w:type="dxa"/>
          </w:tcPr>
          <w:p w:rsidR="006255CF" w:rsidRPr="006255CF" w:rsidRDefault="006255CF" w:rsidP="008B49FD">
            <w:pPr>
              <w:pStyle w:val="TableParagraph"/>
              <w:spacing w:line="240" w:lineRule="auto"/>
              <w:ind w:left="108" w:right="366"/>
              <w:rPr>
                <w:sz w:val="28"/>
                <w:szCs w:val="28"/>
                <w:lang w:val="ru-RU"/>
              </w:rPr>
            </w:pPr>
            <w:r w:rsidRPr="006255CF">
              <w:rPr>
                <w:sz w:val="28"/>
                <w:szCs w:val="28"/>
                <w:lang w:val="ru-RU"/>
              </w:rPr>
              <w:t>Представление деятельности школы родителям</w:t>
            </w:r>
          </w:p>
          <w:p w:rsidR="006255CF" w:rsidRPr="006255CF" w:rsidRDefault="006255CF" w:rsidP="008B49FD">
            <w:pPr>
              <w:pStyle w:val="TableParagraph"/>
              <w:spacing w:line="322" w:lineRule="exact"/>
              <w:ind w:left="108" w:right="1870"/>
              <w:rPr>
                <w:sz w:val="28"/>
                <w:szCs w:val="28"/>
                <w:lang w:val="ru-RU"/>
              </w:rPr>
            </w:pPr>
            <w:proofErr w:type="gramStart"/>
            <w:r w:rsidRPr="006255C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6255CF">
              <w:rPr>
                <w:sz w:val="28"/>
                <w:szCs w:val="28"/>
                <w:lang w:val="ru-RU"/>
              </w:rPr>
              <w:t xml:space="preserve"> и общественности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08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09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6255CF" w:rsidRPr="00135B69" w:rsidRDefault="006255CF" w:rsidP="008B49FD">
            <w:pPr>
              <w:pStyle w:val="TableParagraph"/>
              <w:ind w:left="110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255CF" w:rsidRPr="00135B69" w:rsidRDefault="006255CF" w:rsidP="008B49FD">
            <w:pPr>
              <w:pStyle w:val="TableParagraph"/>
              <w:ind w:left="111"/>
              <w:rPr>
                <w:sz w:val="28"/>
                <w:szCs w:val="28"/>
              </w:rPr>
            </w:pPr>
            <w:r w:rsidRPr="00135B69">
              <w:rPr>
                <w:sz w:val="28"/>
                <w:szCs w:val="28"/>
              </w:rPr>
              <w:t>+</w:t>
            </w:r>
          </w:p>
        </w:tc>
      </w:tr>
    </w:tbl>
    <w:p w:rsidR="006255CF" w:rsidRDefault="006255CF" w:rsidP="006255CF">
      <w:pPr>
        <w:pStyle w:val="a3"/>
        <w:spacing w:before="76"/>
        <w:ind w:left="0" w:right="114"/>
      </w:pPr>
      <w:r>
        <w:t xml:space="preserve"> </w:t>
      </w: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p w:rsidR="006255CF" w:rsidRDefault="006255CF" w:rsidP="006255CF">
      <w:pPr>
        <w:pStyle w:val="a3"/>
        <w:spacing w:before="76"/>
        <w:ind w:left="0" w:right="114"/>
      </w:pPr>
    </w:p>
    <w:tbl>
      <w:tblPr>
        <w:tblStyle w:val="a6"/>
        <w:tblW w:w="1105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6"/>
      </w:tblGrid>
      <w:tr w:rsidR="006255CF" w:rsidRPr="00B237E1" w:rsidTr="008B49FD">
        <w:tc>
          <w:tcPr>
            <w:tcW w:w="11056" w:type="dxa"/>
          </w:tcPr>
          <w:p w:rsidR="006255CF" w:rsidRDefault="006255CF" w:rsidP="008B49FD">
            <w:pPr>
              <w:pStyle w:val="a3"/>
              <w:spacing w:before="76"/>
              <w:ind w:left="0" w:right="114"/>
              <w:rPr>
                <w:b/>
                <w:lang w:val="ru-RU"/>
              </w:rPr>
            </w:pPr>
            <w:r w:rsidRPr="006255CF">
              <w:rPr>
                <w:b/>
                <w:lang w:val="ru-RU"/>
              </w:rPr>
              <w:lastRenderedPageBreak/>
              <w:t xml:space="preserve">        </w:t>
            </w:r>
          </w:p>
          <w:p w:rsidR="006255CF" w:rsidRPr="006255CF" w:rsidRDefault="006255CF" w:rsidP="006255CF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Школа «СКУЛ ФО </w:t>
            </w:r>
            <w:proofErr w:type="gramStart"/>
            <w:r>
              <w:rPr>
                <w:b/>
                <w:lang w:val="ru-RU"/>
              </w:rPr>
              <w:t>Ю</w:t>
            </w:r>
            <w:proofErr w:type="gramEnd"/>
            <w:r>
              <w:rPr>
                <w:b/>
                <w:lang w:val="ru-RU"/>
              </w:rPr>
              <w:t>»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b/>
                <w:lang w:val="ru-RU"/>
              </w:rPr>
            </w:pPr>
            <w:r w:rsidRPr="006255CF">
              <w:rPr>
                <w:b/>
                <w:lang w:val="ru-RU"/>
              </w:rPr>
              <w:t xml:space="preserve">                                                                       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b/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b/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b/>
                <w:lang w:val="ru-RU"/>
              </w:rPr>
            </w:pPr>
            <w:proofErr w:type="gramStart"/>
            <w:r w:rsidRPr="006255CF">
              <w:rPr>
                <w:b/>
                <w:lang w:val="ru-RU"/>
              </w:rPr>
              <w:t>Принята</w:t>
            </w:r>
            <w:proofErr w:type="gramEnd"/>
            <w:r w:rsidRPr="006255CF">
              <w:rPr>
                <w:b/>
                <w:lang w:val="ru-RU"/>
              </w:rPr>
              <w:t xml:space="preserve">                                                                           </w:t>
            </w:r>
            <w:r>
              <w:rPr>
                <w:b/>
                <w:lang w:val="ru-RU"/>
              </w:rPr>
              <w:t xml:space="preserve"> </w:t>
            </w:r>
            <w:r w:rsidRPr="006255CF">
              <w:rPr>
                <w:b/>
                <w:lang w:val="ru-RU"/>
              </w:rPr>
              <w:t>Утверждена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  <w:r w:rsidRPr="006255CF">
              <w:rPr>
                <w:lang w:val="ru-RU"/>
              </w:rPr>
              <w:t xml:space="preserve">Педагогическим Советом                                            </w:t>
            </w:r>
            <w:r>
              <w:rPr>
                <w:lang w:val="ru-RU"/>
              </w:rPr>
              <w:t xml:space="preserve">  </w:t>
            </w:r>
            <w:r w:rsidRPr="006255CF">
              <w:rPr>
                <w:lang w:val="ru-RU"/>
              </w:rPr>
              <w:t xml:space="preserve"> Директор </w:t>
            </w:r>
            <w:r>
              <w:rPr>
                <w:lang w:val="ru-RU"/>
              </w:rPr>
              <w:t xml:space="preserve">Школы Скул </w:t>
            </w:r>
            <w:proofErr w:type="spellStart"/>
            <w:r>
              <w:rPr>
                <w:lang w:val="ru-RU"/>
              </w:rPr>
              <w:t>Фо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Ю</w:t>
            </w:r>
            <w:proofErr w:type="gramEnd"/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Школы Скул </w:t>
            </w:r>
            <w:proofErr w:type="spellStart"/>
            <w:r>
              <w:rPr>
                <w:lang w:val="ru-RU"/>
              </w:rPr>
              <w:t>Фо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Ю</w:t>
            </w:r>
            <w:proofErr w:type="gramEnd"/>
            <w:r w:rsidRPr="006255CF">
              <w:rPr>
                <w:lang w:val="ru-RU"/>
              </w:rPr>
              <w:t xml:space="preserve">                                                      </w:t>
            </w:r>
            <w:r>
              <w:rPr>
                <w:lang w:val="ru-RU"/>
              </w:rPr>
              <w:t xml:space="preserve">  </w:t>
            </w:r>
            <w:r w:rsidRPr="006255CF">
              <w:rPr>
                <w:lang w:val="ru-RU"/>
              </w:rPr>
              <w:t xml:space="preserve">  ___ </w:t>
            </w:r>
            <w:proofErr w:type="spellStart"/>
            <w:r w:rsidRPr="006255CF">
              <w:rPr>
                <w:lang w:val="ru-RU"/>
              </w:rPr>
              <w:t>___Щевьева</w:t>
            </w:r>
            <w:proofErr w:type="spellEnd"/>
            <w:r w:rsidRPr="006255CF">
              <w:rPr>
                <w:lang w:val="ru-RU"/>
              </w:rPr>
              <w:t xml:space="preserve"> Г.С.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  <w:r w:rsidRPr="006255CF">
              <w:rPr>
                <w:lang w:val="ru-RU"/>
              </w:rPr>
              <w:t xml:space="preserve">Протокол №1 от 23 </w:t>
            </w:r>
            <w:r>
              <w:rPr>
                <w:lang w:val="ru-RU"/>
              </w:rPr>
              <w:t xml:space="preserve">января </w:t>
            </w:r>
            <w:r w:rsidRPr="006255CF">
              <w:rPr>
                <w:lang w:val="ru-RU"/>
              </w:rPr>
              <w:t xml:space="preserve">2024                                     ______________ </w:t>
            </w:r>
            <w:r>
              <w:rPr>
                <w:lang w:val="ru-RU"/>
              </w:rPr>
              <w:t>января</w:t>
            </w:r>
            <w:r w:rsidRPr="006255CF">
              <w:rPr>
                <w:lang w:val="ru-RU"/>
              </w:rPr>
              <w:t xml:space="preserve">   2024г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left"/>
              <w:rPr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sz w:val="32"/>
                <w:szCs w:val="32"/>
                <w:lang w:val="ru-RU"/>
              </w:rPr>
            </w:pPr>
            <w:r w:rsidRPr="006255CF">
              <w:rPr>
                <w:b/>
                <w:sz w:val="32"/>
                <w:szCs w:val="32"/>
                <w:lang w:val="ru-RU"/>
              </w:rPr>
              <w:t xml:space="preserve">ПРОГРАММА РАЗВИТИЯ  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sz w:val="32"/>
                <w:szCs w:val="32"/>
                <w:lang w:val="ru-RU"/>
              </w:rPr>
            </w:pPr>
            <w:r w:rsidRPr="006255CF">
              <w:rPr>
                <w:b/>
                <w:sz w:val="32"/>
                <w:szCs w:val="32"/>
                <w:lang w:val="ru-RU"/>
              </w:rPr>
              <w:t xml:space="preserve">ШКОЛЫ «СКУЛ ФО </w:t>
            </w:r>
            <w:proofErr w:type="gramStart"/>
            <w:r w:rsidRPr="006255CF">
              <w:rPr>
                <w:b/>
                <w:sz w:val="32"/>
                <w:szCs w:val="32"/>
                <w:lang w:val="ru-RU"/>
              </w:rPr>
              <w:t>Ю</w:t>
            </w:r>
            <w:proofErr w:type="gramEnd"/>
            <w:r w:rsidRPr="006255CF">
              <w:rPr>
                <w:b/>
                <w:sz w:val="32"/>
                <w:szCs w:val="32"/>
                <w:lang w:val="ru-RU"/>
              </w:rPr>
              <w:t>»</w:t>
            </w:r>
          </w:p>
          <w:p w:rsidR="006255CF" w:rsidRPr="006255CF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sz w:val="32"/>
                <w:szCs w:val="32"/>
                <w:lang w:val="ru-RU"/>
              </w:rPr>
            </w:pPr>
            <w:r w:rsidRPr="00F519A9">
              <w:rPr>
                <w:b/>
                <w:sz w:val="32"/>
                <w:szCs w:val="32"/>
                <w:lang w:val="ru-RU"/>
              </w:rPr>
              <w:t>На 2024-2028гг</w:t>
            </w: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Pr="00F519A9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  <w:lang w:val="ru-RU"/>
              </w:rPr>
            </w:pPr>
          </w:p>
          <w:p w:rsidR="006255CF" w:rsidRDefault="006255CF" w:rsidP="008B49FD">
            <w:pPr>
              <w:pStyle w:val="a3"/>
              <w:spacing w:before="76"/>
              <w:ind w:left="0" w:right="114"/>
              <w:jc w:val="center"/>
              <w:rPr>
                <w:b/>
              </w:rPr>
            </w:pPr>
            <w:r>
              <w:rPr>
                <w:b/>
              </w:rPr>
              <w:t>-2024-</w:t>
            </w:r>
          </w:p>
          <w:p w:rsidR="006255CF" w:rsidRPr="00B237E1" w:rsidRDefault="006255CF" w:rsidP="008B49FD">
            <w:pPr>
              <w:pStyle w:val="a3"/>
              <w:spacing w:before="76"/>
              <w:ind w:left="0" w:right="114"/>
              <w:jc w:val="center"/>
            </w:pPr>
          </w:p>
        </w:tc>
      </w:tr>
    </w:tbl>
    <w:p w:rsidR="006255CF" w:rsidRPr="00B237E1" w:rsidRDefault="006255CF" w:rsidP="006255CF">
      <w:pPr>
        <w:pStyle w:val="a3"/>
        <w:spacing w:before="76"/>
        <w:ind w:left="0" w:right="114"/>
      </w:pPr>
    </w:p>
    <w:p w:rsidR="00A4610F" w:rsidRDefault="00A4610F"/>
    <w:sectPr w:rsidR="00A4610F" w:rsidSect="00845E02">
      <w:pgSz w:w="11910" w:h="16840"/>
      <w:pgMar w:top="284" w:right="6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F57"/>
    <w:multiLevelType w:val="hybridMultilevel"/>
    <w:tmpl w:val="61CEB6EC"/>
    <w:lvl w:ilvl="0" w:tplc="2AD8F730">
      <w:start w:val="3"/>
      <w:numFmt w:val="decimal"/>
      <w:lvlText w:val="%1"/>
      <w:lvlJc w:val="left"/>
      <w:pPr>
        <w:ind w:left="720" w:hanging="493"/>
      </w:pPr>
      <w:rPr>
        <w:rFonts w:hint="default"/>
        <w:lang w:val="ru-RU" w:eastAsia="ru-RU" w:bidi="ru-RU"/>
      </w:rPr>
    </w:lvl>
    <w:lvl w:ilvl="1" w:tplc="873C7D96">
      <w:numFmt w:val="none"/>
      <w:lvlText w:val=""/>
      <w:lvlJc w:val="left"/>
      <w:pPr>
        <w:tabs>
          <w:tab w:val="num" w:pos="360"/>
        </w:tabs>
      </w:pPr>
    </w:lvl>
    <w:lvl w:ilvl="2" w:tplc="645C7D4C">
      <w:start w:val="1"/>
      <w:numFmt w:val="decimal"/>
      <w:lvlText w:val="%3-"/>
      <w:lvlJc w:val="left"/>
      <w:pPr>
        <w:ind w:left="1664" w:hanging="23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ru-RU" w:bidi="ru-RU"/>
      </w:rPr>
    </w:lvl>
    <w:lvl w:ilvl="3" w:tplc="2AD46856">
      <w:numFmt w:val="bullet"/>
      <w:lvlText w:val="•"/>
      <w:lvlJc w:val="left"/>
      <w:pPr>
        <w:ind w:left="3803" w:hanging="237"/>
      </w:pPr>
      <w:rPr>
        <w:rFonts w:hint="default"/>
        <w:lang w:val="ru-RU" w:eastAsia="ru-RU" w:bidi="ru-RU"/>
      </w:rPr>
    </w:lvl>
    <w:lvl w:ilvl="4" w:tplc="3054934C">
      <w:numFmt w:val="bullet"/>
      <w:lvlText w:val="•"/>
      <w:lvlJc w:val="left"/>
      <w:pPr>
        <w:ind w:left="4875" w:hanging="237"/>
      </w:pPr>
      <w:rPr>
        <w:rFonts w:hint="default"/>
        <w:lang w:val="ru-RU" w:eastAsia="ru-RU" w:bidi="ru-RU"/>
      </w:rPr>
    </w:lvl>
    <w:lvl w:ilvl="5" w:tplc="4B86EA94">
      <w:numFmt w:val="bullet"/>
      <w:lvlText w:val="•"/>
      <w:lvlJc w:val="left"/>
      <w:pPr>
        <w:ind w:left="5947" w:hanging="237"/>
      </w:pPr>
      <w:rPr>
        <w:rFonts w:hint="default"/>
        <w:lang w:val="ru-RU" w:eastAsia="ru-RU" w:bidi="ru-RU"/>
      </w:rPr>
    </w:lvl>
    <w:lvl w:ilvl="6" w:tplc="C052B2A8">
      <w:numFmt w:val="bullet"/>
      <w:lvlText w:val="•"/>
      <w:lvlJc w:val="left"/>
      <w:pPr>
        <w:ind w:left="7019" w:hanging="237"/>
      </w:pPr>
      <w:rPr>
        <w:rFonts w:hint="default"/>
        <w:lang w:val="ru-RU" w:eastAsia="ru-RU" w:bidi="ru-RU"/>
      </w:rPr>
    </w:lvl>
    <w:lvl w:ilvl="7" w:tplc="60344A50">
      <w:numFmt w:val="bullet"/>
      <w:lvlText w:val="•"/>
      <w:lvlJc w:val="left"/>
      <w:pPr>
        <w:ind w:left="8090" w:hanging="237"/>
      </w:pPr>
      <w:rPr>
        <w:rFonts w:hint="default"/>
        <w:lang w:val="ru-RU" w:eastAsia="ru-RU" w:bidi="ru-RU"/>
      </w:rPr>
    </w:lvl>
    <w:lvl w:ilvl="8" w:tplc="572A7B1E">
      <w:numFmt w:val="bullet"/>
      <w:lvlText w:val="•"/>
      <w:lvlJc w:val="left"/>
      <w:pPr>
        <w:ind w:left="9162" w:hanging="237"/>
      </w:pPr>
      <w:rPr>
        <w:rFonts w:hint="default"/>
        <w:lang w:val="ru-RU" w:eastAsia="ru-RU" w:bidi="ru-RU"/>
      </w:rPr>
    </w:lvl>
  </w:abstractNum>
  <w:abstractNum w:abstractNumId="1">
    <w:nsid w:val="03267B70"/>
    <w:multiLevelType w:val="hybridMultilevel"/>
    <w:tmpl w:val="9C526D88"/>
    <w:lvl w:ilvl="0" w:tplc="6ADCD56C">
      <w:start w:val="7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E424F2C">
      <w:numFmt w:val="bullet"/>
      <w:lvlText w:val="•"/>
      <w:lvlJc w:val="left"/>
      <w:pPr>
        <w:ind w:left="836" w:hanging="213"/>
      </w:pPr>
      <w:rPr>
        <w:rFonts w:hint="default"/>
        <w:lang w:val="ru-RU" w:eastAsia="ru-RU" w:bidi="ru-RU"/>
      </w:rPr>
    </w:lvl>
    <w:lvl w:ilvl="2" w:tplc="BC92C7E2">
      <w:numFmt w:val="bullet"/>
      <w:lvlText w:val="•"/>
      <w:lvlJc w:val="left"/>
      <w:pPr>
        <w:ind w:left="1572" w:hanging="213"/>
      </w:pPr>
      <w:rPr>
        <w:rFonts w:hint="default"/>
        <w:lang w:val="ru-RU" w:eastAsia="ru-RU" w:bidi="ru-RU"/>
      </w:rPr>
    </w:lvl>
    <w:lvl w:ilvl="3" w:tplc="E4EE0C66">
      <w:numFmt w:val="bullet"/>
      <w:lvlText w:val="•"/>
      <w:lvlJc w:val="left"/>
      <w:pPr>
        <w:ind w:left="2308" w:hanging="213"/>
      </w:pPr>
      <w:rPr>
        <w:rFonts w:hint="default"/>
        <w:lang w:val="ru-RU" w:eastAsia="ru-RU" w:bidi="ru-RU"/>
      </w:rPr>
    </w:lvl>
    <w:lvl w:ilvl="4" w:tplc="0D082BA8">
      <w:numFmt w:val="bullet"/>
      <w:lvlText w:val="•"/>
      <w:lvlJc w:val="left"/>
      <w:pPr>
        <w:ind w:left="3044" w:hanging="213"/>
      </w:pPr>
      <w:rPr>
        <w:rFonts w:hint="default"/>
        <w:lang w:val="ru-RU" w:eastAsia="ru-RU" w:bidi="ru-RU"/>
      </w:rPr>
    </w:lvl>
    <w:lvl w:ilvl="5" w:tplc="59B62A7A">
      <w:numFmt w:val="bullet"/>
      <w:lvlText w:val="•"/>
      <w:lvlJc w:val="left"/>
      <w:pPr>
        <w:ind w:left="3780" w:hanging="213"/>
      </w:pPr>
      <w:rPr>
        <w:rFonts w:hint="default"/>
        <w:lang w:val="ru-RU" w:eastAsia="ru-RU" w:bidi="ru-RU"/>
      </w:rPr>
    </w:lvl>
    <w:lvl w:ilvl="6" w:tplc="E2BE26AA">
      <w:numFmt w:val="bullet"/>
      <w:lvlText w:val="•"/>
      <w:lvlJc w:val="left"/>
      <w:pPr>
        <w:ind w:left="4516" w:hanging="213"/>
      </w:pPr>
      <w:rPr>
        <w:rFonts w:hint="default"/>
        <w:lang w:val="ru-RU" w:eastAsia="ru-RU" w:bidi="ru-RU"/>
      </w:rPr>
    </w:lvl>
    <w:lvl w:ilvl="7" w:tplc="8E0E5ABA">
      <w:numFmt w:val="bullet"/>
      <w:lvlText w:val="•"/>
      <w:lvlJc w:val="left"/>
      <w:pPr>
        <w:ind w:left="5252" w:hanging="213"/>
      </w:pPr>
      <w:rPr>
        <w:rFonts w:hint="default"/>
        <w:lang w:val="ru-RU" w:eastAsia="ru-RU" w:bidi="ru-RU"/>
      </w:rPr>
    </w:lvl>
    <w:lvl w:ilvl="8" w:tplc="EC866B38">
      <w:numFmt w:val="bullet"/>
      <w:lvlText w:val="•"/>
      <w:lvlJc w:val="left"/>
      <w:pPr>
        <w:ind w:left="5988" w:hanging="213"/>
      </w:pPr>
      <w:rPr>
        <w:rFonts w:hint="default"/>
        <w:lang w:val="ru-RU" w:eastAsia="ru-RU" w:bidi="ru-RU"/>
      </w:rPr>
    </w:lvl>
  </w:abstractNum>
  <w:abstractNum w:abstractNumId="2">
    <w:nsid w:val="047776BC"/>
    <w:multiLevelType w:val="hybridMultilevel"/>
    <w:tmpl w:val="C7106A58"/>
    <w:lvl w:ilvl="0" w:tplc="1AE2D6C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B080A4AC">
      <w:numFmt w:val="bullet"/>
      <w:lvlText w:val="•"/>
      <w:lvlJc w:val="left"/>
      <w:pPr>
        <w:ind w:left="836" w:hanging="213"/>
      </w:pPr>
      <w:rPr>
        <w:rFonts w:hint="default"/>
        <w:lang w:val="ru-RU" w:eastAsia="ru-RU" w:bidi="ru-RU"/>
      </w:rPr>
    </w:lvl>
    <w:lvl w:ilvl="2" w:tplc="F9FCBC92">
      <w:numFmt w:val="bullet"/>
      <w:lvlText w:val="•"/>
      <w:lvlJc w:val="left"/>
      <w:pPr>
        <w:ind w:left="1572" w:hanging="213"/>
      </w:pPr>
      <w:rPr>
        <w:rFonts w:hint="default"/>
        <w:lang w:val="ru-RU" w:eastAsia="ru-RU" w:bidi="ru-RU"/>
      </w:rPr>
    </w:lvl>
    <w:lvl w:ilvl="3" w:tplc="DC82EE4E">
      <w:numFmt w:val="bullet"/>
      <w:lvlText w:val="•"/>
      <w:lvlJc w:val="left"/>
      <w:pPr>
        <w:ind w:left="2308" w:hanging="213"/>
      </w:pPr>
      <w:rPr>
        <w:rFonts w:hint="default"/>
        <w:lang w:val="ru-RU" w:eastAsia="ru-RU" w:bidi="ru-RU"/>
      </w:rPr>
    </w:lvl>
    <w:lvl w:ilvl="4" w:tplc="B8CCEA84">
      <w:numFmt w:val="bullet"/>
      <w:lvlText w:val="•"/>
      <w:lvlJc w:val="left"/>
      <w:pPr>
        <w:ind w:left="3044" w:hanging="213"/>
      </w:pPr>
      <w:rPr>
        <w:rFonts w:hint="default"/>
        <w:lang w:val="ru-RU" w:eastAsia="ru-RU" w:bidi="ru-RU"/>
      </w:rPr>
    </w:lvl>
    <w:lvl w:ilvl="5" w:tplc="84620EFE">
      <w:numFmt w:val="bullet"/>
      <w:lvlText w:val="•"/>
      <w:lvlJc w:val="left"/>
      <w:pPr>
        <w:ind w:left="3780" w:hanging="213"/>
      </w:pPr>
      <w:rPr>
        <w:rFonts w:hint="default"/>
        <w:lang w:val="ru-RU" w:eastAsia="ru-RU" w:bidi="ru-RU"/>
      </w:rPr>
    </w:lvl>
    <w:lvl w:ilvl="6" w:tplc="666CB648">
      <w:numFmt w:val="bullet"/>
      <w:lvlText w:val="•"/>
      <w:lvlJc w:val="left"/>
      <w:pPr>
        <w:ind w:left="4516" w:hanging="213"/>
      </w:pPr>
      <w:rPr>
        <w:rFonts w:hint="default"/>
        <w:lang w:val="ru-RU" w:eastAsia="ru-RU" w:bidi="ru-RU"/>
      </w:rPr>
    </w:lvl>
    <w:lvl w:ilvl="7" w:tplc="99248052">
      <w:numFmt w:val="bullet"/>
      <w:lvlText w:val="•"/>
      <w:lvlJc w:val="left"/>
      <w:pPr>
        <w:ind w:left="5252" w:hanging="213"/>
      </w:pPr>
      <w:rPr>
        <w:rFonts w:hint="default"/>
        <w:lang w:val="ru-RU" w:eastAsia="ru-RU" w:bidi="ru-RU"/>
      </w:rPr>
    </w:lvl>
    <w:lvl w:ilvl="8" w:tplc="269C89BC">
      <w:numFmt w:val="bullet"/>
      <w:lvlText w:val="•"/>
      <w:lvlJc w:val="left"/>
      <w:pPr>
        <w:ind w:left="5988" w:hanging="213"/>
      </w:pPr>
      <w:rPr>
        <w:rFonts w:hint="default"/>
        <w:lang w:val="ru-RU" w:eastAsia="ru-RU" w:bidi="ru-RU"/>
      </w:rPr>
    </w:lvl>
  </w:abstractNum>
  <w:abstractNum w:abstractNumId="3">
    <w:nsid w:val="054C6DC7"/>
    <w:multiLevelType w:val="multilevel"/>
    <w:tmpl w:val="66BCA348"/>
    <w:lvl w:ilvl="0">
      <w:start w:val="1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6CF517D"/>
    <w:multiLevelType w:val="hybridMultilevel"/>
    <w:tmpl w:val="DE969CD6"/>
    <w:lvl w:ilvl="0" w:tplc="38101C86">
      <w:start w:val="1"/>
      <w:numFmt w:val="decimal"/>
      <w:lvlText w:val="%1."/>
      <w:lvlJc w:val="left"/>
      <w:pPr>
        <w:ind w:left="17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6C46B2">
      <w:numFmt w:val="bullet"/>
      <w:lvlText w:val="•"/>
      <w:lvlJc w:val="left"/>
      <w:pPr>
        <w:ind w:left="2660" w:hanging="281"/>
      </w:pPr>
      <w:rPr>
        <w:rFonts w:hint="default"/>
        <w:lang w:val="ru-RU" w:eastAsia="ru-RU" w:bidi="ru-RU"/>
      </w:rPr>
    </w:lvl>
    <w:lvl w:ilvl="2" w:tplc="8E942B76">
      <w:numFmt w:val="bullet"/>
      <w:lvlText w:val="•"/>
      <w:lvlJc w:val="left"/>
      <w:pPr>
        <w:ind w:left="3621" w:hanging="281"/>
      </w:pPr>
      <w:rPr>
        <w:rFonts w:hint="default"/>
        <w:lang w:val="ru-RU" w:eastAsia="ru-RU" w:bidi="ru-RU"/>
      </w:rPr>
    </w:lvl>
    <w:lvl w:ilvl="3" w:tplc="CAB65374">
      <w:numFmt w:val="bullet"/>
      <w:lvlText w:val="•"/>
      <w:lvlJc w:val="left"/>
      <w:pPr>
        <w:ind w:left="4581" w:hanging="281"/>
      </w:pPr>
      <w:rPr>
        <w:rFonts w:hint="default"/>
        <w:lang w:val="ru-RU" w:eastAsia="ru-RU" w:bidi="ru-RU"/>
      </w:rPr>
    </w:lvl>
    <w:lvl w:ilvl="4" w:tplc="D92AD28E">
      <w:numFmt w:val="bullet"/>
      <w:lvlText w:val="•"/>
      <w:lvlJc w:val="left"/>
      <w:pPr>
        <w:ind w:left="5542" w:hanging="281"/>
      </w:pPr>
      <w:rPr>
        <w:rFonts w:hint="default"/>
        <w:lang w:val="ru-RU" w:eastAsia="ru-RU" w:bidi="ru-RU"/>
      </w:rPr>
    </w:lvl>
    <w:lvl w:ilvl="5" w:tplc="11D69548">
      <w:numFmt w:val="bullet"/>
      <w:lvlText w:val="•"/>
      <w:lvlJc w:val="left"/>
      <w:pPr>
        <w:ind w:left="6503" w:hanging="281"/>
      </w:pPr>
      <w:rPr>
        <w:rFonts w:hint="default"/>
        <w:lang w:val="ru-RU" w:eastAsia="ru-RU" w:bidi="ru-RU"/>
      </w:rPr>
    </w:lvl>
    <w:lvl w:ilvl="6" w:tplc="6B063480">
      <w:numFmt w:val="bullet"/>
      <w:lvlText w:val="•"/>
      <w:lvlJc w:val="left"/>
      <w:pPr>
        <w:ind w:left="7463" w:hanging="281"/>
      </w:pPr>
      <w:rPr>
        <w:rFonts w:hint="default"/>
        <w:lang w:val="ru-RU" w:eastAsia="ru-RU" w:bidi="ru-RU"/>
      </w:rPr>
    </w:lvl>
    <w:lvl w:ilvl="7" w:tplc="8070CEBA">
      <w:numFmt w:val="bullet"/>
      <w:lvlText w:val="•"/>
      <w:lvlJc w:val="left"/>
      <w:pPr>
        <w:ind w:left="8424" w:hanging="281"/>
      </w:pPr>
      <w:rPr>
        <w:rFonts w:hint="default"/>
        <w:lang w:val="ru-RU" w:eastAsia="ru-RU" w:bidi="ru-RU"/>
      </w:rPr>
    </w:lvl>
    <w:lvl w:ilvl="8" w:tplc="420E8F08">
      <w:numFmt w:val="bullet"/>
      <w:lvlText w:val="•"/>
      <w:lvlJc w:val="left"/>
      <w:pPr>
        <w:ind w:left="9385" w:hanging="281"/>
      </w:pPr>
      <w:rPr>
        <w:rFonts w:hint="default"/>
        <w:lang w:val="ru-RU" w:eastAsia="ru-RU" w:bidi="ru-RU"/>
      </w:rPr>
    </w:lvl>
  </w:abstractNum>
  <w:abstractNum w:abstractNumId="5">
    <w:nsid w:val="070F68EF"/>
    <w:multiLevelType w:val="hybridMultilevel"/>
    <w:tmpl w:val="C1C433CC"/>
    <w:lvl w:ilvl="0" w:tplc="81982F40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C4EA2A">
      <w:numFmt w:val="bullet"/>
      <w:lvlText w:val="•"/>
      <w:lvlJc w:val="left"/>
      <w:pPr>
        <w:ind w:left="836" w:hanging="317"/>
      </w:pPr>
      <w:rPr>
        <w:rFonts w:hint="default"/>
        <w:lang w:val="ru-RU" w:eastAsia="ru-RU" w:bidi="ru-RU"/>
      </w:rPr>
    </w:lvl>
    <w:lvl w:ilvl="2" w:tplc="DE945442">
      <w:numFmt w:val="bullet"/>
      <w:lvlText w:val="•"/>
      <w:lvlJc w:val="left"/>
      <w:pPr>
        <w:ind w:left="1572" w:hanging="317"/>
      </w:pPr>
      <w:rPr>
        <w:rFonts w:hint="default"/>
        <w:lang w:val="ru-RU" w:eastAsia="ru-RU" w:bidi="ru-RU"/>
      </w:rPr>
    </w:lvl>
    <w:lvl w:ilvl="3" w:tplc="FB8A6656">
      <w:numFmt w:val="bullet"/>
      <w:lvlText w:val="•"/>
      <w:lvlJc w:val="left"/>
      <w:pPr>
        <w:ind w:left="2308" w:hanging="317"/>
      </w:pPr>
      <w:rPr>
        <w:rFonts w:hint="default"/>
        <w:lang w:val="ru-RU" w:eastAsia="ru-RU" w:bidi="ru-RU"/>
      </w:rPr>
    </w:lvl>
    <w:lvl w:ilvl="4" w:tplc="5A1668A0">
      <w:numFmt w:val="bullet"/>
      <w:lvlText w:val="•"/>
      <w:lvlJc w:val="left"/>
      <w:pPr>
        <w:ind w:left="3044" w:hanging="317"/>
      </w:pPr>
      <w:rPr>
        <w:rFonts w:hint="default"/>
        <w:lang w:val="ru-RU" w:eastAsia="ru-RU" w:bidi="ru-RU"/>
      </w:rPr>
    </w:lvl>
    <w:lvl w:ilvl="5" w:tplc="259A1152">
      <w:numFmt w:val="bullet"/>
      <w:lvlText w:val="•"/>
      <w:lvlJc w:val="left"/>
      <w:pPr>
        <w:ind w:left="3780" w:hanging="317"/>
      </w:pPr>
      <w:rPr>
        <w:rFonts w:hint="default"/>
        <w:lang w:val="ru-RU" w:eastAsia="ru-RU" w:bidi="ru-RU"/>
      </w:rPr>
    </w:lvl>
    <w:lvl w:ilvl="6" w:tplc="C7106BD8">
      <w:numFmt w:val="bullet"/>
      <w:lvlText w:val="•"/>
      <w:lvlJc w:val="left"/>
      <w:pPr>
        <w:ind w:left="4516" w:hanging="317"/>
      </w:pPr>
      <w:rPr>
        <w:rFonts w:hint="default"/>
        <w:lang w:val="ru-RU" w:eastAsia="ru-RU" w:bidi="ru-RU"/>
      </w:rPr>
    </w:lvl>
    <w:lvl w:ilvl="7" w:tplc="9CDA0048">
      <w:numFmt w:val="bullet"/>
      <w:lvlText w:val="•"/>
      <w:lvlJc w:val="left"/>
      <w:pPr>
        <w:ind w:left="5252" w:hanging="317"/>
      </w:pPr>
      <w:rPr>
        <w:rFonts w:hint="default"/>
        <w:lang w:val="ru-RU" w:eastAsia="ru-RU" w:bidi="ru-RU"/>
      </w:rPr>
    </w:lvl>
    <w:lvl w:ilvl="8" w:tplc="2F96FB22">
      <w:numFmt w:val="bullet"/>
      <w:lvlText w:val="•"/>
      <w:lvlJc w:val="left"/>
      <w:pPr>
        <w:ind w:left="5988" w:hanging="317"/>
      </w:pPr>
      <w:rPr>
        <w:rFonts w:hint="default"/>
        <w:lang w:val="ru-RU" w:eastAsia="ru-RU" w:bidi="ru-RU"/>
      </w:rPr>
    </w:lvl>
  </w:abstractNum>
  <w:abstractNum w:abstractNumId="6">
    <w:nsid w:val="0D0C33AE"/>
    <w:multiLevelType w:val="hybridMultilevel"/>
    <w:tmpl w:val="CA1E6D7E"/>
    <w:lvl w:ilvl="0" w:tplc="FE9E7F68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2BC019C">
      <w:numFmt w:val="bullet"/>
      <w:lvlText w:val="•"/>
      <w:lvlJc w:val="left"/>
      <w:pPr>
        <w:ind w:left="872" w:hanging="284"/>
      </w:pPr>
      <w:rPr>
        <w:rFonts w:hint="default"/>
        <w:lang w:val="ru-RU" w:eastAsia="ru-RU" w:bidi="ru-RU"/>
      </w:rPr>
    </w:lvl>
    <w:lvl w:ilvl="2" w:tplc="23B8AB6C">
      <w:numFmt w:val="bullet"/>
      <w:lvlText w:val="•"/>
      <w:lvlJc w:val="left"/>
      <w:pPr>
        <w:ind w:left="1604" w:hanging="284"/>
      </w:pPr>
      <w:rPr>
        <w:rFonts w:hint="default"/>
        <w:lang w:val="ru-RU" w:eastAsia="ru-RU" w:bidi="ru-RU"/>
      </w:rPr>
    </w:lvl>
    <w:lvl w:ilvl="3" w:tplc="CD54A3BA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4" w:tplc="B30450FC">
      <w:numFmt w:val="bullet"/>
      <w:lvlText w:val="•"/>
      <w:lvlJc w:val="left"/>
      <w:pPr>
        <w:ind w:left="3068" w:hanging="284"/>
      </w:pPr>
      <w:rPr>
        <w:rFonts w:hint="default"/>
        <w:lang w:val="ru-RU" w:eastAsia="ru-RU" w:bidi="ru-RU"/>
      </w:rPr>
    </w:lvl>
    <w:lvl w:ilvl="5" w:tplc="5BBCC360">
      <w:numFmt w:val="bullet"/>
      <w:lvlText w:val="•"/>
      <w:lvlJc w:val="left"/>
      <w:pPr>
        <w:ind w:left="3800" w:hanging="284"/>
      </w:pPr>
      <w:rPr>
        <w:rFonts w:hint="default"/>
        <w:lang w:val="ru-RU" w:eastAsia="ru-RU" w:bidi="ru-RU"/>
      </w:rPr>
    </w:lvl>
    <w:lvl w:ilvl="6" w:tplc="CEC889F4">
      <w:numFmt w:val="bullet"/>
      <w:lvlText w:val="•"/>
      <w:lvlJc w:val="left"/>
      <w:pPr>
        <w:ind w:left="4532" w:hanging="284"/>
      </w:pPr>
      <w:rPr>
        <w:rFonts w:hint="default"/>
        <w:lang w:val="ru-RU" w:eastAsia="ru-RU" w:bidi="ru-RU"/>
      </w:rPr>
    </w:lvl>
    <w:lvl w:ilvl="7" w:tplc="D1CE6EB0">
      <w:numFmt w:val="bullet"/>
      <w:lvlText w:val="•"/>
      <w:lvlJc w:val="left"/>
      <w:pPr>
        <w:ind w:left="5264" w:hanging="284"/>
      </w:pPr>
      <w:rPr>
        <w:rFonts w:hint="default"/>
        <w:lang w:val="ru-RU" w:eastAsia="ru-RU" w:bidi="ru-RU"/>
      </w:rPr>
    </w:lvl>
    <w:lvl w:ilvl="8" w:tplc="ADD203E8">
      <w:numFmt w:val="bullet"/>
      <w:lvlText w:val="•"/>
      <w:lvlJc w:val="left"/>
      <w:pPr>
        <w:ind w:left="5996" w:hanging="284"/>
      </w:pPr>
      <w:rPr>
        <w:rFonts w:hint="default"/>
        <w:lang w:val="ru-RU" w:eastAsia="ru-RU" w:bidi="ru-RU"/>
      </w:rPr>
    </w:lvl>
  </w:abstractNum>
  <w:abstractNum w:abstractNumId="7">
    <w:nsid w:val="0F195569"/>
    <w:multiLevelType w:val="hybridMultilevel"/>
    <w:tmpl w:val="D242D93A"/>
    <w:lvl w:ilvl="0" w:tplc="33C8F8AE">
      <w:numFmt w:val="bullet"/>
      <w:lvlText w:val=""/>
      <w:lvlJc w:val="left"/>
      <w:pPr>
        <w:ind w:left="282" w:hanging="53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D923E80">
      <w:numFmt w:val="bullet"/>
      <w:lvlText w:val="•"/>
      <w:lvlJc w:val="left"/>
      <w:pPr>
        <w:ind w:left="998" w:hanging="534"/>
      </w:pPr>
      <w:rPr>
        <w:rFonts w:hint="default"/>
        <w:lang w:val="ru-RU" w:eastAsia="ru-RU" w:bidi="ru-RU"/>
      </w:rPr>
    </w:lvl>
    <w:lvl w:ilvl="2" w:tplc="3A08A87E">
      <w:numFmt w:val="bullet"/>
      <w:lvlText w:val="•"/>
      <w:lvlJc w:val="left"/>
      <w:pPr>
        <w:ind w:left="1716" w:hanging="534"/>
      </w:pPr>
      <w:rPr>
        <w:rFonts w:hint="default"/>
        <w:lang w:val="ru-RU" w:eastAsia="ru-RU" w:bidi="ru-RU"/>
      </w:rPr>
    </w:lvl>
    <w:lvl w:ilvl="3" w:tplc="947E4E8A">
      <w:numFmt w:val="bullet"/>
      <w:lvlText w:val="•"/>
      <w:lvlJc w:val="left"/>
      <w:pPr>
        <w:ind w:left="2434" w:hanging="534"/>
      </w:pPr>
      <w:rPr>
        <w:rFonts w:hint="default"/>
        <w:lang w:val="ru-RU" w:eastAsia="ru-RU" w:bidi="ru-RU"/>
      </w:rPr>
    </w:lvl>
    <w:lvl w:ilvl="4" w:tplc="8520C566">
      <w:numFmt w:val="bullet"/>
      <w:lvlText w:val="•"/>
      <w:lvlJc w:val="left"/>
      <w:pPr>
        <w:ind w:left="3152" w:hanging="534"/>
      </w:pPr>
      <w:rPr>
        <w:rFonts w:hint="default"/>
        <w:lang w:val="ru-RU" w:eastAsia="ru-RU" w:bidi="ru-RU"/>
      </w:rPr>
    </w:lvl>
    <w:lvl w:ilvl="5" w:tplc="715C5A8A">
      <w:numFmt w:val="bullet"/>
      <w:lvlText w:val="•"/>
      <w:lvlJc w:val="left"/>
      <w:pPr>
        <w:ind w:left="3870" w:hanging="534"/>
      </w:pPr>
      <w:rPr>
        <w:rFonts w:hint="default"/>
        <w:lang w:val="ru-RU" w:eastAsia="ru-RU" w:bidi="ru-RU"/>
      </w:rPr>
    </w:lvl>
    <w:lvl w:ilvl="6" w:tplc="B4D87600">
      <w:numFmt w:val="bullet"/>
      <w:lvlText w:val="•"/>
      <w:lvlJc w:val="left"/>
      <w:pPr>
        <w:ind w:left="4588" w:hanging="534"/>
      </w:pPr>
      <w:rPr>
        <w:rFonts w:hint="default"/>
        <w:lang w:val="ru-RU" w:eastAsia="ru-RU" w:bidi="ru-RU"/>
      </w:rPr>
    </w:lvl>
    <w:lvl w:ilvl="7" w:tplc="37E4B834">
      <w:numFmt w:val="bullet"/>
      <w:lvlText w:val="•"/>
      <w:lvlJc w:val="left"/>
      <w:pPr>
        <w:ind w:left="5306" w:hanging="534"/>
      </w:pPr>
      <w:rPr>
        <w:rFonts w:hint="default"/>
        <w:lang w:val="ru-RU" w:eastAsia="ru-RU" w:bidi="ru-RU"/>
      </w:rPr>
    </w:lvl>
    <w:lvl w:ilvl="8" w:tplc="55D8C7EC">
      <w:numFmt w:val="bullet"/>
      <w:lvlText w:val="•"/>
      <w:lvlJc w:val="left"/>
      <w:pPr>
        <w:ind w:left="6024" w:hanging="534"/>
      </w:pPr>
      <w:rPr>
        <w:rFonts w:hint="default"/>
        <w:lang w:val="ru-RU" w:eastAsia="ru-RU" w:bidi="ru-RU"/>
      </w:rPr>
    </w:lvl>
  </w:abstractNum>
  <w:abstractNum w:abstractNumId="8">
    <w:nsid w:val="1219015C"/>
    <w:multiLevelType w:val="hybridMultilevel"/>
    <w:tmpl w:val="C464EC30"/>
    <w:lvl w:ilvl="0" w:tplc="755264C8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1364596">
      <w:numFmt w:val="bullet"/>
      <w:lvlText w:val="•"/>
      <w:lvlJc w:val="left"/>
      <w:pPr>
        <w:ind w:left="872" w:hanging="284"/>
      </w:pPr>
      <w:rPr>
        <w:rFonts w:hint="default"/>
        <w:lang w:val="ru-RU" w:eastAsia="ru-RU" w:bidi="ru-RU"/>
      </w:rPr>
    </w:lvl>
    <w:lvl w:ilvl="2" w:tplc="FE826B7C">
      <w:numFmt w:val="bullet"/>
      <w:lvlText w:val="•"/>
      <w:lvlJc w:val="left"/>
      <w:pPr>
        <w:ind w:left="1604" w:hanging="284"/>
      </w:pPr>
      <w:rPr>
        <w:rFonts w:hint="default"/>
        <w:lang w:val="ru-RU" w:eastAsia="ru-RU" w:bidi="ru-RU"/>
      </w:rPr>
    </w:lvl>
    <w:lvl w:ilvl="3" w:tplc="F9E0AD56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4" w:tplc="689EFFCA">
      <w:numFmt w:val="bullet"/>
      <w:lvlText w:val="•"/>
      <w:lvlJc w:val="left"/>
      <w:pPr>
        <w:ind w:left="3068" w:hanging="284"/>
      </w:pPr>
      <w:rPr>
        <w:rFonts w:hint="default"/>
        <w:lang w:val="ru-RU" w:eastAsia="ru-RU" w:bidi="ru-RU"/>
      </w:rPr>
    </w:lvl>
    <w:lvl w:ilvl="5" w:tplc="AE36E2EE">
      <w:numFmt w:val="bullet"/>
      <w:lvlText w:val="•"/>
      <w:lvlJc w:val="left"/>
      <w:pPr>
        <w:ind w:left="3800" w:hanging="284"/>
      </w:pPr>
      <w:rPr>
        <w:rFonts w:hint="default"/>
        <w:lang w:val="ru-RU" w:eastAsia="ru-RU" w:bidi="ru-RU"/>
      </w:rPr>
    </w:lvl>
    <w:lvl w:ilvl="6" w:tplc="4DD456AE">
      <w:numFmt w:val="bullet"/>
      <w:lvlText w:val="•"/>
      <w:lvlJc w:val="left"/>
      <w:pPr>
        <w:ind w:left="4532" w:hanging="284"/>
      </w:pPr>
      <w:rPr>
        <w:rFonts w:hint="default"/>
        <w:lang w:val="ru-RU" w:eastAsia="ru-RU" w:bidi="ru-RU"/>
      </w:rPr>
    </w:lvl>
    <w:lvl w:ilvl="7" w:tplc="B64C2308">
      <w:numFmt w:val="bullet"/>
      <w:lvlText w:val="•"/>
      <w:lvlJc w:val="left"/>
      <w:pPr>
        <w:ind w:left="5264" w:hanging="284"/>
      </w:pPr>
      <w:rPr>
        <w:rFonts w:hint="default"/>
        <w:lang w:val="ru-RU" w:eastAsia="ru-RU" w:bidi="ru-RU"/>
      </w:rPr>
    </w:lvl>
    <w:lvl w:ilvl="8" w:tplc="54C473B2">
      <w:numFmt w:val="bullet"/>
      <w:lvlText w:val="•"/>
      <w:lvlJc w:val="left"/>
      <w:pPr>
        <w:ind w:left="5996" w:hanging="284"/>
      </w:pPr>
      <w:rPr>
        <w:rFonts w:hint="default"/>
        <w:lang w:val="ru-RU" w:eastAsia="ru-RU" w:bidi="ru-RU"/>
      </w:rPr>
    </w:lvl>
  </w:abstractNum>
  <w:abstractNum w:abstractNumId="9">
    <w:nsid w:val="166D0029"/>
    <w:multiLevelType w:val="hybridMultilevel"/>
    <w:tmpl w:val="B78AA740"/>
    <w:lvl w:ilvl="0" w:tplc="F3549452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3262D50">
      <w:numFmt w:val="bullet"/>
      <w:lvlText w:val="•"/>
      <w:lvlJc w:val="left"/>
      <w:pPr>
        <w:ind w:left="872" w:hanging="284"/>
      </w:pPr>
      <w:rPr>
        <w:rFonts w:hint="default"/>
        <w:lang w:val="ru-RU" w:eastAsia="ru-RU" w:bidi="ru-RU"/>
      </w:rPr>
    </w:lvl>
    <w:lvl w:ilvl="2" w:tplc="B718AB5C">
      <w:numFmt w:val="bullet"/>
      <w:lvlText w:val="•"/>
      <w:lvlJc w:val="left"/>
      <w:pPr>
        <w:ind w:left="1604" w:hanging="284"/>
      </w:pPr>
      <w:rPr>
        <w:rFonts w:hint="default"/>
        <w:lang w:val="ru-RU" w:eastAsia="ru-RU" w:bidi="ru-RU"/>
      </w:rPr>
    </w:lvl>
    <w:lvl w:ilvl="3" w:tplc="70F04380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4" w:tplc="E4F09012">
      <w:numFmt w:val="bullet"/>
      <w:lvlText w:val="•"/>
      <w:lvlJc w:val="left"/>
      <w:pPr>
        <w:ind w:left="3068" w:hanging="284"/>
      </w:pPr>
      <w:rPr>
        <w:rFonts w:hint="default"/>
        <w:lang w:val="ru-RU" w:eastAsia="ru-RU" w:bidi="ru-RU"/>
      </w:rPr>
    </w:lvl>
    <w:lvl w:ilvl="5" w:tplc="6B3EC418">
      <w:numFmt w:val="bullet"/>
      <w:lvlText w:val="•"/>
      <w:lvlJc w:val="left"/>
      <w:pPr>
        <w:ind w:left="3800" w:hanging="284"/>
      </w:pPr>
      <w:rPr>
        <w:rFonts w:hint="default"/>
        <w:lang w:val="ru-RU" w:eastAsia="ru-RU" w:bidi="ru-RU"/>
      </w:rPr>
    </w:lvl>
    <w:lvl w:ilvl="6" w:tplc="55C02F20">
      <w:numFmt w:val="bullet"/>
      <w:lvlText w:val="•"/>
      <w:lvlJc w:val="left"/>
      <w:pPr>
        <w:ind w:left="4532" w:hanging="284"/>
      </w:pPr>
      <w:rPr>
        <w:rFonts w:hint="default"/>
        <w:lang w:val="ru-RU" w:eastAsia="ru-RU" w:bidi="ru-RU"/>
      </w:rPr>
    </w:lvl>
    <w:lvl w:ilvl="7" w:tplc="66F2BC4C">
      <w:numFmt w:val="bullet"/>
      <w:lvlText w:val="•"/>
      <w:lvlJc w:val="left"/>
      <w:pPr>
        <w:ind w:left="5264" w:hanging="284"/>
      </w:pPr>
      <w:rPr>
        <w:rFonts w:hint="default"/>
        <w:lang w:val="ru-RU" w:eastAsia="ru-RU" w:bidi="ru-RU"/>
      </w:rPr>
    </w:lvl>
    <w:lvl w:ilvl="8" w:tplc="5D8AE184">
      <w:numFmt w:val="bullet"/>
      <w:lvlText w:val="•"/>
      <w:lvlJc w:val="left"/>
      <w:pPr>
        <w:ind w:left="5996" w:hanging="284"/>
      </w:pPr>
      <w:rPr>
        <w:rFonts w:hint="default"/>
        <w:lang w:val="ru-RU" w:eastAsia="ru-RU" w:bidi="ru-RU"/>
      </w:rPr>
    </w:lvl>
  </w:abstractNum>
  <w:abstractNum w:abstractNumId="10">
    <w:nsid w:val="16A030C4"/>
    <w:multiLevelType w:val="hybridMultilevel"/>
    <w:tmpl w:val="F748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20BD5"/>
    <w:multiLevelType w:val="hybridMultilevel"/>
    <w:tmpl w:val="59E8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25477"/>
    <w:multiLevelType w:val="hybridMultilevel"/>
    <w:tmpl w:val="710C6252"/>
    <w:lvl w:ilvl="0" w:tplc="722C6F5C">
      <w:start w:val="1"/>
      <w:numFmt w:val="decimal"/>
      <w:lvlText w:val="%1."/>
      <w:lvlJc w:val="left"/>
      <w:pPr>
        <w:ind w:left="720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363496">
      <w:numFmt w:val="bullet"/>
      <w:lvlText w:val="•"/>
      <w:lvlJc w:val="left"/>
      <w:pPr>
        <w:ind w:left="1778" w:hanging="356"/>
      </w:pPr>
      <w:rPr>
        <w:rFonts w:hint="default"/>
        <w:lang w:val="ru-RU" w:eastAsia="ru-RU" w:bidi="ru-RU"/>
      </w:rPr>
    </w:lvl>
    <w:lvl w:ilvl="2" w:tplc="C4C406A6">
      <w:numFmt w:val="bullet"/>
      <w:lvlText w:val="•"/>
      <w:lvlJc w:val="left"/>
      <w:pPr>
        <w:ind w:left="2837" w:hanging="356"/>
      </w:pPr>
      <w:rPr>
        <w:rFonts w:hint="default"/>
        <w:lang w:val="ru-RU" w:eastAsia="ru-RU" w:bidi="ru-RU"/>
      </w:rPr>
    </w:lvl>
    <w:lvl w:ilvl="3" w:tplc="87344CD0">
      <w:numFmt w:val="bullet"/>
      <w:lvlText w:val="•"/>
      <w:lvlJc w:val="left"/>
      <w:pPr>
        <w:ind w:left="3895" w:hanging="356"/>
      </w:pPr>
      <w:rPr>
        <w:rFonts w:hint="default"/>
        <w:lang w:val="ru-RU" w:eastAsia="ru-RU" w:bidi="ru-RU"/>
      </w:rPr>
    </w:lvl>
    <w:lvl w:ilvl="4" w:tplc="38B610EC">
      <w:numFmt w:val="bullet"/>
      <w:lvlText w:val="•"/>
      <w:lvlJc w:val="left"/>
      <w:pPr>
        <w:ind w:left="4954" w:hanging="356"/>
      </w:pPr>
      <w:rPr>
        <w:rFonts w:hint="default"/>
        <w:lang w:val="ru-RU" w:eastAsia="ru-RU" w:bidi="ru-RU"/>
      </w:rPr>
    </w:lvl>
    <w:lvl w:ilvl="5" w:tplc="846A47C8">
      <w:numFmt w:val="bullet"/>
      <w:lvlText w:val="•"/>
      <w:lvlJc w:val="left"/>
      <w:pPr>
        <w:ind w:left="6013" w:hanging="356"/>
      </w:pPr>
      <w:rPr>
        <w:rFonts w:hint="default"/>
        <w:lang w:val="ru-RU" w:eastAsia="ru-RU" w:bidi="ru-RU"/>
      </w:rPr>
    </w:lvl>
    <w:lvl w:ilvl="6" w:tplc="3D5C776E">
      <w:numFmt w:val="bullet"/>
      <w:lvlText w:val="•"/>
      <w:lvlJc w:val="left"/>
      <w:pPr>
        <w:ind w:left="7071" w:hanging="356"/>
      </w:pPr>
      <w:rPr>
        <w:rFonts w:hint="default"/>
        <w:lang w:val="ru-RU" w:eastAsia="ru-RU" w:bidi="ru-RU"/>
      </w:rPr>
    </w:lvl>
    <w:lvl w:ilvl="7" w:tplc="1748807E">
      <w:numFmt w:val="bullet"/>
      <w:lvlText w:val="•"/>
      <w:lvlJc w:val="left"/>
      <w:pPr>
        <w:ind w:left="8130" w:hanging="356"/>
      </w:pPr>
      <w:rPr>
        <w:rFonts w:hint="default"/>
        <w:lang w:val="ru-RU" w:eastAsia="ru-RU" w:bidi="ru-RU"/>
      </w:rPr>
    </w:lvl>
    <w:lvl w:ilvl="8" w:tplc="E4529ACE">
      <w:numFmt w:val="bullet"/>
      <w:lvlText w:val="•"/>
      <w:lvlJc w:val="left"/>
      <w:pPr>
        <w:ind w:left="9189" w:hanging="356"/>
      </w:pPr>
      <w:rPr>
        <w:rFonts w:hint="default"/>
        <w:lang w:val="ru-RU" w:eastAsia="ru-RU" w:bidi="ru-RU"/>
      </w:rPr>
    </w:lvl>
  </w:abstractNum>
  <w:abstractNum w:abstractNumId="13">
    <w:nsid w:val="1F860537"/>
    <w:multiLevelType w:val="hybridMultilevel"/>
    <w:tmpl w:val="7C4016A4"/>
    <w:lvl w:ilvl="0" w:tplc="080E827A">
      <w:numFmt w:val="bullet"/>
      <w:lvlText w:val=""/>
      <w:lvlJc w:val="left"/>
      <w:pPr>
        <w:ind w:left="282" w:hanging="53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5E4EBEA">
      <w:numFmt w:val="bullet"/>
      <w:lvlText w:val="•"/>
      <w:lvlJc w:val="left"/>
      <w:pPr>
        <w:ind w:left="998" w:hanging="534"/>
      </w:pPr>
      <w:rPr>
        <w:rFonts w:hint="default"/>
        <w:lang w:val="ru-RU" w:eastAsia="ru-RU" w:bidi="ru-RU"/>
      </w:rPr>
    </w:lvl>
    <w:lvl w:ilvl="2" w:tplc="3976E950">
      <w:numFmt w:val="bullet"/>
      <w:lvlText w:val="•"/>
      <w:lvlJc w:val="left"/>
      <w:pPr>
        <w:ind w:left="1716" w:hanging="534"/>
      </w:pPr>
      <w:rPr>
        <w:rFonts w:hint="default"/>
        <w:lang w:val="ru-RU" w:eastAsia="ru-RU" w:bidi="ru-RU"/>
      </w:rPr>
    </w:lvl>
    <w:lvl w:ilvl="3" w:tplc="2B105120">
      <w:numFmt w:val="bullet"/>
      <w:lvlText w:val="•"/>
      <w:lvlJc w:val="left"/>
      <w:pPr>
        <w:ind w:left="2434" w:hanging="534"/>
      </w:pPr>
      <w:rPr>
        <w:rFonts w:hint="default"/>
        <w:lang w:val="ru-RU" w:eastAsia="ru-RU" w:bidi="ru-RU"/>
      </w:rPr>
    </w:lvl>
    <w:lvl w:ilvl="4" w:tplc="B7BE9A8E">
      <w:numFmt w:val="bullet"/>
      <w:lvlText w:val="•"/>
      <w:lvlJc w:val="left"/>
      <w:pPr>
        <w:ind w:left="3152" w:hanging="534"/>
      </w:pPr>
      <w:rPr>
        <w:rFonts w:hint="default"/>
        <w:lang w:val="ru-RU" w:eastAsia="ru-RU" w:bidi="ru-RU"/>
      </w:rPr>
    </w:lvl>
    <w:lvl w:ilvl="5" w:tplc="C0BA34E4">
      <w:numFmt w:val="bullet"/>
      <w:lvlText w:val="•"/>
      <w:lvlJc w:val="left"/>
      <w:pPr>
        <w:ind w:left="3870" w:hanging="534"/>
      </w:pPr>
      <w:rPr>
        <w:rFonts w:hint="default"/>
        <w:lang w:val="ru-RU" w:eastAsia="ru-RU" w:bidi="ru-RU"/>
      </w:rPr>
    </w:lvl>
    <w:lvl w:ilvl="6" w:tplc="72AE0BBE">
      <w:numFmt w:val="bullet"/>
      <w:lvlText w:val="•"/>
      <w:lvlJc w:val="left"/>
      <w:pPr>
        <w:ind w:left="4588" w:hanging="534"/>
      </w:pPr>
      <w:rPr>
        <w:rFonts w:hint="default"/>
        <w:lang w:val="ru-RU" w:eastAsia="ru-RU" w:bidi="ru-RU"/>
      </w:rPr>
    </w:lvl>
    <w:lvl w:ilvl="7" w:tplc="ED06A134">
      <w:numFmt w:val="bullet"/>
      <w:lvlText w:val="•"/>
      <w:lvlJc w:val="left"/>
      <w:pPr>
        <w:ind w:left="5306" w:hanging="534"/>
      </w:pPr>
      <w:rPr>
        <w:rFonts w:hint="default"/>
        <w:lang w:val="ru-RU" w:eastAsia="ru-RU" w:bidi="ru-RU"/>
      </w:rPr>
    </w:lvl>
    <w:lvl w:ilvl="8" w:tplc="F6909B9A">
      <w:numFmt w:val="bullet"/>
      <w:lvlText w:val="•"/>
      <w:lvlJc w:val="left"/>
      <w:pPr>
        <w:ind w:left="6024" w:hanging="534"/>
      </w:pPr>
      <w:rPr>
        <w:rFonts w:hint="default"/>
        <w:lang w:val="ru-RU" w:eastAsia="ru-RU" w:bidi="ru-RU"/>
      </w:rPr>
    </w:lvl>
  </w:abstractNum>
  <w:abstractNum w:abstractNumId="14">
    <w:nsid w:val="1FB77896"/>
    <w:multiLevelType w:val="hybridMultilevel"/>
    <w:tmpl w:val="EDB01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4C61F0"/>
    <w:multiLevelType w:val="hybridMultilevel"/>
    <w:tmpl w:val="BC0C9DDA"/>
    <w:lvl w:ilvl="0" w:tplc="5C303264">
      <w:start w:val="1"/>
      <w:numFmt w:val="decimal"/>
      <w:lvlText w:val="%1."/>
      <w:lvlJc w:val="left"/>
      <w:pPr>
        <w:ind w:left="10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02AD3A">
      <w:start w:val="4"/>
      <w:numFmt w:val="decimal"/>
      <w:lvlText w:val="%2."/>
      <w:lvlJc w:val="left"/>
      <w:pPr>
        <w:ind w:left="17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9AE6040">
      <w:numFmt w:val="none"/>
      <w:lvlText w:val=""/>
      <w:lvlJc w:val="left"/>
      <w:pPr>
        <w:tabs>
          <w:tab w:val="num" w:pos="360"/>
        </w:tabs>
      </w:pPr>
    </w:lvl>
    <w:lvl w:ilvl="3" w:tplc="EA8A66AC">
      <w:numFmt w:val="bullet"/>
      <w:lvlText w:val="•"/>
      <w:lvlJc w:val="left"/>
      <w:pPr>
        <w:ind w:left="2900" w:hanging="571"/>
      </w:pPr>
      <w:rPr>
        <w:rFonts w:hint="default"/>
        <w:lang w:val="ru-RU" w:eastAsia="ru-RU" w:bidi="ru-RU"/>
      </w:rPr>
    </w:lvl>
    <w:lvl w:ilvl="4" w:tplc="72661C28">
      <w:numFmt w:val="bullet"/>
      <w:lvlText w:val="•"/>
      <w:lvlJc w:val="left"/>
      <w:pPr>
        <w:ind w:left="4101" w:hanging="571"/>
      </w:pPr>
      <w:rPr>
        <w:rFonts w:hint="default"/>
        <w:lang w:val="ru-RU" w:eastAsia="ru-RU" w:bidi="ru-RU"/>
      </w:rPr>
    </w:lvl>
    <w:lvl w:ilvl="5" w:tplc="958C9EAE">
      <w:numFmt w:val="bullet"/>
      <w:lvlText w:val="•"/>
      <w:lvlJc w:val="left"/>
      <w:pPr>
        <w:ind w:left="5302" w:hanging="571"/>
      </w:pPr>
      <w:rPr>
        <w:rFonts w:hint="default"/>
        <w:lang w:val="ru-RU" w:eastAsia="ru-RU" w:bidi="ru-RU"/>
      </w:rPr>
    </w:lvl>
    <w:lvl w:ilvl="6" w:tplc="E6980F4A">
      <w:numFmt w:val="bullet"/>
      <w:lvlText w:val="•"/>
      <w:lvlJc w:val="left"/>
      <w:pPr>
        <w:ind w:left="6503" w:hanging="571"/>
      </w:pPr>
      <w:rPr>
        <w:rFonts w:hint="default"/>
        <w:lang w:val="ru-RU" w:eastAsia="ru-RU" w:bidi="ru-RU"/>
      </w:rPr>
    </w:lvl>
    <w:lvl w:ilvl="7" w:tplc="D34210F8">
      <w:numFmt w:val="bullet"/>
      <w:lvlText w:val="•"/>
      <w:lvlJc w:val="left"/>
      <w:pPr>
        <w:ind w:left="7704" w:hanging="571"/>
      </w:pPr>
      <w:rPr>
        <w:rFonts w:hint="default"/>
        <w:lang w:val="ru-RU" w:eastAsia="ru-RU" w:bidi="ru-RU"/>
      </w:rPr>
    </w:lvl>
    <w:lvl w:ilvl="8" w:tplc="4612B40C">
      <w:numFmt w:val="bullet"/>
      <w:lvlText w:val="•"/>
      <w:lvlJc w:val="left"/>
      <w:pPr>
        <w:ind w:left="8904" w:hanging="571"/>
      </w:pPr>
      <w:rPr>
        <w:rFonts w:hint="default"/>
        <w:lang w:val="ru-RU" w:eastAsia="ru-RU" w:bidi="ru-RU"/>
      </w:rPr>
    </w:lvl>
  </w:abstractNum>
  <w:abstractNum w:abstractNumId="16">
    <w:nsid w:val="486224D9"/>
    <w:multiLevelType w:val="hybridMultilevel"/>
    <w:tmpl w:val="C62C04EA"/>
    <w:lvl w:ilvl="0" w:tplc="C8501B6A">
      <w:start w:val="3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012AC74">
      <w:numFmt w:val="bullet"/>
      <w:lvlText w:val="•"/>
      <w:lvlJc w:val="left"/>
      <w:pPr>
        <w:ind w:left="836" w:hanging="213"/>
      </w:pPr>
      <w:rPr>
        <w:rFonts w:hint="default"/>
        <w:lang w:val="ru-RU" w:eastAsia="ru-RU" w:bidi="ru-RU"/>
      </w:rPr>
    </w:lvl>
    <w:lvl w:ilvl="2" w:tplc="76CC14A2">
      <w:numFmt w:val="bullet"/>
      <w:lvlText w:val="•"/>
      <w:lvlJc w:val="left"/>
      <w:pPr>
        <w:ind w:left="1572" w:hanging="213"/>
      </w:pPr>
      <w:rPr>
        <w:rFonts w:hint="default"/>
        <w:lang w:val="ru-RU" w:eastAsia="ru-RU" w:bidi="ru-RU"/>
      </w:rPr>
    </w:lvl>
    <w:lvl w:ilvl="3" w:tplc="F67CB472">
      <w:numFmt w:val="bullet"/>
      <w:lvlText w:val="•"/>
      <w:lvlJc w:val="left"/>
      <w:pPr>
        <w:ind w:left="2308" w:hanging="213"/>
      </w:pPr>
      <w:rPr>
        <w:rFonts w:hint="default"/>
        <w:lang w:val="ru-RU" w:eastAsia="ru-RU" w:bidi="ru-RU"/>
      </w:rPr>
    </w:lvl>
    <w:lvl w:ilvl="4" w:tplc="E5EE72C6">
      <w:numFmt w:val="bullet"/>
      <w:lvlText w:val="•"/>
      <w:lvlJc w:val="left"/>
      <w:pPr>
        <w:ind w:left="3044" w:hanging="213"/>
      </w:pPr>
      <w:rPr>
        <w:rFonts w:hint="default"/>
        <w:lang w:val="ru-RU" w:eastAsia="ru-RU" w:bidi="ru-RU"/>
      </w:rPr>
    </w:lvl>
    <w:lvl w:ilvl="5" w:tplc="B5061BF2">
      <w:numFmt w:val="bullet"/>
      <w:lvlText w:val="•"/>
      <w:lvlJc w:val="left"/>
      <w:pPr>
        <w:ind w:left="3780" w:hanging="213"/>
      </w:pPr>
      <w:rPr>
        <w:rFonts w:hint="default"/>
        <w:lang w:val="ru-RU" w:eastAsia="ru-RU" w:bidi="ru-RU"/>
      </w:rPr>
    </w:lvl>
    <w:lvl w:ilvl="6" w:tplc="735E65D8">
      <w:numFmt w:val="bullet"/>
      <w:lvlText w:val="•"/>
      <w:lvlJc w:val="left"/>
      <w:pPr>
        <w:ind w:left="4516" w:hanging="213"/>
      </w:pPr>
      <w:rPr>
        <w:rFonts w:hint="default"/>
        <w:lang w:val="ru-RU" w:eastAsia="ru-RU" w:bidi="ru-RU"/>
      </w:rPr>
    </w:lvl>
    <w:lvl w:ilvl="7" w:tplc="8966A33E">
      <w:numFmt w:val="bullet"/>
      <w:lvlText w:val="•"/>
      <w:lvlJc w:val="left"/>
      <w:pPr>
        <w:ind w:left="5252" w:hanging="213"/>
      </w:pPr>
      <w:rPr>
        <w:rFonts w:hint="default"/>
        <w:lang w:val="ru-RU" w:eastAsia="ru-RU" w:bidi="ru-RU"/>
      </w:rPr>
    </w:lvl>
    <w:lvl w:ilvl="8" w:tplc="FB520546">
      <w:numFmt w:val="bullet"/>
      <w:lvlText w:val="•"/>
      <w:lvlJc w:val="left"/>
      <w:pPr>
        <w:ind w:left="5988" w:hanging="213"/>
      </w:pPr>
      <w:rPr>
        <w:rFonts w:hint="default"/>
        <w:lang w:val="ru-RU" w:eastAsia="ru-RU" w:bidi="ru-RU"/>
      </w:rPr>
    </w:lvl>
  </w:abstractNum>
  <w:abstractNum w:abstractNumId="17">
    <w:nsid w:val="48CB4FEF"/>
    <w:multiLevelType w:val="hybridMultilevel"/>
    <w:tmpl w:val="8938AD0E"/>
    <w:lvl w:ilvl="0" w:tplc="7EA87FD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FE2588">
      <w:numFmt w:val="bullet"/>
      <w:lvlText w:val="•"/>
      <w:lvlJc w:val="left"/>
      <w:pPr>
        <w:ind w:left="998" w:hanging="164"/>
      </w:pPr>
      <w:rPr>
        <w:rFonts w:hint="default"/>
        <w:lang w:val="ru-RU" w:eastAsia="ru-RU" w:bidi="ru-RU"/>
      </w:rPr>
    </w:lvl>
    <w:lvl w:ilvl="2" w:tplc="3B48827A">
      <w:numFmt w:val="bullet"/>
      <w:lvlText w:val="•"/>
      <w:lvlJc w:val="left"/>
      <w:pPr>
        <w:ind w:left="1716" w:hanging="164"/>
      </w:pPr>
      <w:rPr>
        <w:rFonts w:hint="default"/>
        <w:lang w:val="ru-RU" w:eastAsia="ru-RU" w:bidi="ru-RU"/>
      </w:rPr>
    </w:lvl>
    <w:lvl w:ilvl="3" w:tplc="E386309C">
      <w:numFmt w:val="bullet"/>
      <w:lvlText w:val="•"/>
      <w:lvlJc w:val="left"/>
      <w:pPr>
        <w:ind w:left="2434" w:hanging="164"/>
      </w:pPr>
      <w:rPr>
        <w:rFonts w:hint="default"/>
        <w:lang w:val="ru-RU" w:eastAsia="ru-RU" w:bidi="ru-RU"/>
      </w:rPr>
    </w:lvl>
    <w:lvl w:ilvl="4" w:tplc="612EACF2">
      <w:numFmt w:val="bullet"/>
      <w:lvlText w:val="•"/>
      <w:lvlJc w:val="left"/>
      <w:pPr>
        <w:ind w:left="3152" w:hanging="164"/>
      </w:pPr>
      <w:rPr>
        <w:rFonts w:hint="default"/>
        <w:lang w:val="ru-RU" w:eastAsia="ru-RU" w:bidi="ru-RU"/>
      </w:rPr>
    </w:lvl>
    <w:lvl w:ilvl="5" w:tplc="678CC34E">
      <w:numFmt w:val="bullet"/>
      <w:lvlText w:val="•"/>
      <w:lvlJc w:val="left"/>
      <w:pPr>
        <w:ind w:left="3870" w:hanging="164"/>
      </w:pPr>
      <w:rPr>
        <w:rFonts w:hint="default"/>
        <w:lang w:val="ru-RU" w:eastAsia="ru-RU" w:bidi="ru-RU"/>
      </w:rPr>
    </w:lvl>
    <w:lvl w:ilvl="6" w:tplc="223A6FD2">
      <w:numFmt w:val="bullet"/>
      <w:lvlText w:val="•"/>
      <w:lvlJc w:val="left"/>
      <w:pPr>
        <w:ind w:left="4588" w:hanging="164"/>
      </w:pPr>
      <w:rPr>
        <w:rFonts w:hint="default"/>
        <w:lang w:val="ru-RU" w:eastAsia="ru-RU" w:bidi="ru-RU"/>
      </w:rPr>
    </w:lvl>
    <w:lvl w:ilvl="7" w:tplc="4DF07A82">
      <w:numFmt w:val="bullet"/>
      <w:lvlText w:val="•"/>
      <w:lvlJc w:val="left"/>
      <w:pPr>
        <w:ind w:left="5306" w:hanging="164"/>
      </w:pPr>
      <w:rPr>
        <w:rFonts w:hint="default"/>
        <w:lang w:val="ru-RU" w:eastAsia="ru-RU" w:bidi="ru-RU"/>
      </w:rPr>
    </w:lvl>
    <w:lvl w:ilvl="8" w:tplc="366EA51E">
      <w:numFmt w:val="bullet"/>
      <w:lvlText w:val="•"/>
      <w:lvlJc w:val="left"/>
      <w:pPr>
        <w:ind w:left="6024" w:hanging="164"/>
      </w:pPr>
      <w:rPr>
        <w:rFonts w:hint="default"/>
        <w:lang w:val="ru-RU" w:eastAsia="ru-RU" w:bidi="ru-RU"/>
      </w:rPr>
    </w:lvl>
  </w:abstractNum>
  <w:abstractNum w:abstractNumId="18">
    <w:nsid w:val="496312F5"/>
    <w:multiLevelType w:val="hybridMultilevel"/>
    <w:tmpl w:val="B13CBEB4"/>
    <w:lvl w:ilvl="0" w:tplc="B98A5FB0">
      <w:start w:val="1"/>
      <w:numFmt w:val="decimal"/>
      <w:lvlText w:val="%1"/>
      <w:lvlJc w:val="left"/>
      <w:pPr>
        <w:ind w:left="1212" w:hanging="493"/>
      </w:pPr>
      <w:rPr>
        <w:rFonts w:hint="default"/>
        <w:lang w:val="ru-RU" w:eastAsia="ru-RU" w:bidi="ru-RU"/>
      </w:rPr>
    </w:lvl>
    <w:lvl w:ilvl="1" w:tplc="6624075C">
      <w:numFmt w:val="none"/>
      <w:lvlText w:val=""/>
      <w:lvlJc w:val="left"/>
      <w:pPr>
        <w:tabs>
          <w:tab w:val="num" w:pos="360"/>
        </w:tabs>
      </w:pPr>
    </w:lvl>
    <w:lvl w:ilvl="2" w:tplc="95C2987E">
      <w:numFmt w:val="bullet"/>
      <w:lvlText w:val="•"/>
      <w:lvlJc w:val="left"/>
      <w:pPr>
        <w:ind w:left="3237" w:hanging="493"/>
      </w:pPr>
      <w:rPr>
        <w:rFonts w:hint="default"/>
        <w:lang w:val="ru-RU" w:eastAsia="ru-RU" w:bidi="ru-RU"/>
      </w:rPr>
    </w:lvl>
    <w:lvl w:ilvl="3" w:tplc="8F403060">
      <w:numFmt w:val="bullet"/>
      <w:lvlText w:val="•"/>
      <w:lvlJc w:val="left"/>
      <w:pPr>
        <w:ind w:left="4245" w:hanging="493"/>
      </w:pPr>
      <w:rPr>
        <w:rFonts w:hint="default"/>
        <w:lang w:val="ru-RU" w:eastAsia="ru-RU" w:bidi="ru-RU"/>
      </w:rPr>
    </w:lvl>
    <w:lvl w:ilvl="4" w:tplc="47CA822A">
      <w:numFmt w:val="bullet"/>
      <w:lvlText w:val="•"/>
      <w:lvlJc w:val="left"/>
      <w:pPr>
        <w:ind w:left="5254" w:hanging="493"/>
      </w:pPr>
      <w:rPr>
        <w:rFonts w:hint="default"/>
        <w:lang w:val="ru-RU" w:eastAsia="ru-RU" w:bidi="ru-RU"/>
      </w:rPr>
    </w:lvl>
    <w:lvl w:ilvl="5" w:tplc="0974F84E">
      <w:numFmt w:val="bullet"/>
      <w:lvlText w:val="•"/>
      <w:lvlJc w:val="left"/>
      <w:pPr>
        <w:ind w:left="6263" w:hanging="493"/>
      </w:pPr>
      <w:rPr>
        <w:rFonts w:hint="default"/>
        <w:lang w:val="ru-RU" w:eastAsia="ru-RU" w:bidi="ru-RU"/>
      </w:rPr>
    </w:lvl>
    <w:lvl w:ilvl="6" w:tplc="6E0A1590">
      <w:numFmt w:val="bullet"/>
      <w:lvlText w:val="•"/>
      <w:lvlJc w:val="left"/>
      <w:pPr>
        <w:ind w:left="7271" w:hanging="493"/>
      </w:pPr>
      <w:rPr>
        <w:rFonts w:hint="default"/>
        <w:lang w:val="ru-RU" w:eastAsia="ru-RU" w:bidi="ru-RU"/>
      </w:rPr>
    </w:lvl>
    <w:lvl w:ilvl="7" w:tplc="9C76D812">
      <w:numFmt w:val="bullet"/>
      <w:lvlText w:val="•"/>
      <w:lvlJc w:val="left"/>
      <w:pPr>
        <w:ind w:left="8280" w:hanging="493"/>
      </w:pPr>
      <w:rPr>
        <w:rFonts w:hint="default"/>
        <w:lang w:val="ru-RU" w:eastAsia="ru-RU" w:bidi="ru-RU"/>
      </w:rPr>
    </w:lvl>
    <w:lvl w:ilvl="8" w:tplc="DA9882A2">
      <w:numFmt w:val="bullet"/>
      <w:lvlText w:val="•"/>
      <w:lvlJc w:val="left"/>
      <w:pPr>
        <w:ind w:left="9289" w:hanging="493"/>
      </w:pPr>
      <w:rPr>
        <w:rFonts w:hint="default"/>
        <w:lang w:val="ru-RU" w:eastAsia="ru-RU" w:bidi="ru-RU"/>
      </w:rPr>
    </w:lvl>
  </w:abstractNum>
  <w:abstractNum w:abstractNumId="19">
    <w:nsid w:val="51D47E97"/>
    <w:multiLevelType w:val="hybridMultilevel"/>
    <w:tmpl w:val="099AC7CC"/>
    <w:lvl w:ilvl="0" w:tplc="88B65494">
      <w:start w:val="3"/>
      <w:numFmt w:val="decimal"/>
      <w:lvlText w:val="%1"/>
      <w:lvlJc w:val="left"/>
      <w:pPr>
        <w:ind w:left="1212" w:hanging="493"/>
      </w:pPr>
      <w:rPr>
        <w:rFonts w:hint="default"/>
        <w:lang w:val="ru-RU" w:eastAsia="ru-RU" w:bidi="ru-RU"/>
      </w:rPr>
    </w:lvl>
    <w:lvl w:ilvl="1" w:tplc="03ECD840">
      <w:numFmt w:val="none"/>
      <w:lvlText w:val=""/>
      <w:lvlJc w:val="left"/>
      <w:pPr>
        <w:tabs>
          <w:tab w:val="num" w:pos="360"/>
        </w:tabs>
      </w:pPr>
    </w:lvl>
    <w:lvl w:ilvl="2" w:tplc="BBA4217A">
      <w:numFmt w:val="bullet"/>
      <w:lvlText w:val="•"/>
      <w:lvlJc w:val="left"/>
      <w:pPr>
        <w:ind w:left="3237" w:hanging="493"/>
      </w:pPr>
      <w:rPr>
        <w:rFonts w:hint="default"/>
        <w:lang w:val="ru-RU" w:eastAsia="ru-RU" w:bidi="ru-RU"/>
      </w:rPr>
    </w:lvl>
    <w:lvl w:ilvl="3" w:tplc="B8CE2500">
      <w:numFmt w:val="bullet"/>
      <w:lvlText w:val="•"/>
      <w:lvlJc w:val="left"/>
      <w:pPr>
        <w:ind w:left="4245" w:hanging="493"/>
      </w:pPr>
      <w:rPr>
        <w:rFonts w:hint="default"/>
        <w:lang w:val="ru-RU" w:eastAsia="ru-RU" w:bidi="ru-RU"/>
      </w:rPr>
    </w:lvl>
    <w:lvl w:ilvl="4" w:tplc="E6E2FD26">
      <w:numFmt w:val="bullet"/>
      <w:lvlText w:val="•"/>
      <w:lvlJc w:val="left"/>
      <w:pPr>
        <w:ind w:left="5254" w:hanging="493"/>
      </w:pPr>
      <w:rPr>
        <w:rFonts w:hint="default"/>
        <w:lang w:val="ru-RU" w:eastAsia="ru-RU" w:bidi="ru-RU"/>
      </w:rPr>
    </w:lvl>
    <w:lvl w:ilvl="5" w:tplc="63E81758">
      <w:numFmt w:val="bullet"/>
      <w:lvlText w:val="•"/>
      <w:lvlJc w:val="left"/>
      <w:pPr>
        <w:ind w:left="6263" w:hanging="493"/>
      </w:pPr>
      <w:rPr>
        <w:rFonts w:hint="default"/>
        <w:lang w:val="ru-RU" w:eastAsia="ru-RU" w:bidi="ru-RU"/>
      </w:rPr>
    </w:lvl>
    <w:lvl w:ilvl="6" w:tplc="E22688BA">
      <w:numFmt w:val="bullet"/>
      <w:lvlText w:val="•"/>
      <w:lvlJc w:val="left"/>
      <w:pPr>
        <w:ind w:left="7271" w:hanging="493"/>
      </w:pPr>
      <w:rPr>
        <w:rFonts w:hint="default"/>
        <w:lang w:val="ru-RU" w:eastAsia="ru-RU" w:bidi="ru-RU"/>
      </w:rPr>
    </w:lvl>
    <w:lvl w:ilvl="7" w:tplc="BE2C19F8">
      <w:numFmt w:val="bullet"/>
      <w:lvlText w:val="•"/>
      <w:lvlJc w:val="left"/>
      <w:pPr>
        <w:ind w:left="8280" w:hanging="493"/>
      </w:pPr>
      <w:rPr>
        <w:rFonts w:hint="default"/>
        <w:lang w:val="ru-RU" w:eastAsia="ru-RU" w:bidi="ru-RU"/>
      </w:rPr>
    </w:lvl>
    <w:lvl w:ilvl="8" w:tplc="BFDE3FF0">
      <w:numFmt w:val="bullet"/>
      <w:lvlText w:val="•"/>
      <w:lvlJc w:val="left"/>
      <w:pPr>
        <w:ind w:left="9289" w:hanging="493"/>
      </w:pPr>
      <w:rPr>
        <w:rFonts w:hint="default"/>
        <w:lang w:val="ru-RU" w:eastAsia="ru-RU" w:bidi="ru-RU"/>
      </w:rPr>
    </w:lvl>
  </w:abstractNum>
  <w:abstractNum w:abstractNumId="20">
    <w:nsid w:val="57800531"/>
    <w:multiLevelType w:val="hybridMultilevel"/>
    <w:tmpl w:val="D82A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B0854"/>
    <w:multiLevelType w:val="hybridMultilevel"/>
    <w:tmpl w:val="D1AE94BC"/>
    <w:lvl w:ilvl="0" w:tplc="041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22">
    <w:nsid w:val="60C6478B"/>
    <w:multiLevelType w:val="hybridMultilevel"/>
    <w:tmpl w:val="1EB0A5F6"/>
    <w:lvl w:ilvl="0" w:tplc="EC948796">
      <w:numFmt w:val="bullet"/>
      <w:lvlText w:val=""/>
      <w:lvlJc w:val="left"/>
      <w:pPr>
        <w:ind w:left="219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81C321C">
      <w:numFmt w:val="bullet"/>
      <w:lvlText w:val="•"/>
      <w:lvlJc w:val="left"/>
      <w:pPr>
        <w:ind w:left="1778" w:hanging="212"/>
      </w:pPr>
      <w:rPr>
        <w:rFonts w:hint="default"/>
        <w:lang w:val="ru-RU" w:eastAsia="ru-RU" w:bidi="ru-RU"/>
      </w:rPr>
    </w:lvl>
    <w:lvl w:ilvl="2" w:tplc="BCFED0D6">
      <w:numFmt w:val="bullet"/>
      <w:lvlText w:val="•"/>
      <w:lvlJc w:val="left"/>
      <w:pPr>
        <w:ind w:left="2837" w:hanging="212"/>
      </w:pPr>
      <w:rPr>
        <w:rFonts w:hint="default"/>
        <w:lang w:val="ru-RU" w:eastAsia="ru-RU" w:bidi="ru-RU"/>
      </w:rPr>
    </w:lvl>
    <w:lvl w:ilvl="3" w:tplc="5B6E1CC0">
      <w:numFmt w:val="bullet"/>
      <w:lvlText w:val="•"/>
      <w:lvlJc w:val="left"/>
      <w:pPr>
        <w:ind w:left="3895" w:hanging="212"/>
      </w:pPr>
      <w:rPr>
        <w:rFonts w:hint="default"/>
        <w:lang w:val="ru-RU" w:eastAsia="ru-RU" w:bidi="ru-RU"/>
      </w:rPr>
    </w:lvl>
    <w:lvl w:ilvl="4" w:tplc="56BCE59A">
      <w:numFmt w:val="bullet"/>
      <w:lvlText w:val="•"/>
      <w:lvlJc w:val="left"/>
      <w:pPr>
        <w:ind w:left="4954" w:hanging="212"/>
      </w:pPr>
      <w:rPr>
        <w:rFonts w:hint="default"/>
        <w:lang w:val="ru-RU" w:eastAsia="ru-RU" w:bidi="ru-RU"/>
      </w:rPr>
    </w:lvl>
    <w:lvl w:ilvl="5" w:tplc="D00E3BF0">
      <w:numFmt w:val="bullet"/>
      <w:lvlText w:val="•"/>
      <w:lvlJc w:val="left"/>
      <w:pPr>
        <w:ind w:left="6013" w:hanging="212"/>
      </w:pPr>
      <w:rPr>
        <w:rFonts w:hint="default"/>
        <w:lang w:val="ru-RU" w:eastAsia="ru-RU" w:bidi="ru-RU"/>
      </w:rPr>
    </w:lvl>
    <w:lvl w:ilvl="6" w:tplc="C0782DBA">
      <w:numFmt w:val="bullet"/>
      <w:lvlText w:val="•"/>
      <w:lvlJc w:val="left"/>
      <w:pPr>
        <w:ind w:left="7071" w:hanging="212"/>
      </w:pPr>
      <w:rPr>
        <w:rFonts w:hint="default"/>
        <w:lang w:val="ru-RU" w:eastAsia="ru-RU" w:bidi="ru-RU"/>
      </w:rPr>
    </w:lvl>
    <w:lvl w:ilvl="7" w:tplc="AC469D28">
      <w:numFmt w:val="bullet"/>
      <w:lvlText w:val="•"/>
      <w:lvlJc w:val="left"/>
      <w:pPr>
        <w:ind w:left="8130" w:hanging="212"/>
      </w:pPr>
      <w:rPr>
        <w:rFonts w:hint="default"/>
        <w:lang w:val="ru-RU" w:eastAsia="ru-RU" w:bidi="ru-RU"/>
      </w:rPr>
    </w:lvl>
    <w:lvl w:ilvl="8" w:tplc="8E142296">
      <w:numFmt w:val="bullet"/>
      <w:lvlText w:val="•"/>
      <w:lvlJc w:val="left"/>
      <w:pPr>
        <w:ind w:left="9189" w:hanging="212"/>
      </w:pPr>
      <w:rPr>
        <w:rFonts w:hint="default"/>
        <w:lang w:val="ru-RU" w:eastAsia="ru-RU" w:bidi="ru-RU"/>
      </w:rPr>
    </w:lvl>
  </w:abstractNum>
  <w:abstractNum w:abstractNumId="23">
    <w:nsid w:val="660F1175"/>
    <w:multiLevelType w:val="hybridMultilevel"/>
    <w:tmpl w:val="B3509B64"/>
    <w:lvl w:ilvl="0" w:tplc="D6506958">
      <w:start w:val="1"/>
      <w:numFmt w:val="decimal"/>
      <w:lvlText w:val="%1."/>
      <w:lvlJc w:val="left"/>
      <w:pPr>
        <w:ind w:left="763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7EF1F2">
      <w:numFmt w:val="bullet"/>
      <w:lvlText w:val="•"/>
      <w:lvlJc w:val="left"/>
      <w:pPr>
        <w:ind w:left="1814" w:hanging="512"/>
      </w:pPr>
      <w:rPr>
        <w:rFonts w:hint="default"/>
        <w:lang w:val="ru-RU" w:eastAsia="ru-RU" w:bidi="ru-RU"/>
      </w:rPr>
    </w:lvl>
    <w:lvl w:ilvl="2" w:tplc="7E867482">
      <w:numFmt w:val="bullet"/>
      <w:lvlText w:val="•"/>
      <w:lvlJc w:val="left"/>
      <w:pPr>
        <w:ind w:left="2869" w:hanging="512"/>
      </w:pPr>
      <w:rPr>
        <w:rFonts w:hint="default"/>
        <w:lang w:val="ru-RU" w:eastAsia="ru-RU" w:bidi="ru-RU"/>
      </w:rPr>
    </w:lvl>
    <w:lvl w:ilvl="3" w:tplc="275E859A">
      <w:numFmt w:val="bullet"/>
      <w:lvlText w:val="•"/>
      <w:lvlJc w:val="left"/>
      <w:pPr>
        <w:ind w:left="3923" w:hanging="512"/>
      </w:pPr>
      <w:rPr>
        <w:rFonts w:hint="default"/>
        <w:lang w:val="ru-RU" w:eastAsia="ru-RU" w:bidi="ru-RU"/>
      </w:rPr>
    </w:lvl>
    <w:lvl w:ilvl="4" w:tplc="E6D8A926">
      <w:numFmt w:val="bullet"/>
      <w:lvlText w:val="•"/>
      <w:lvlJc w:val="left"/>
      <w:pPr>
        <w:ind w:left="4978" w:hanging="512"/>
      </w:pPr>
      <w:rPr>
        <w:rFonts w:hint="default"/>
        <w:lang w:val="ru-RU" w:eastAsia="ru-RU" w:bidi="ru-RU"/>
      </w:rPr>
    </w:lvl>
    <w:lvl w:ilvl="5" w:tplc="A1967776">
      <w:numFmt w:val="bullet"/>
      <w:lvlText w:val="•"/>
      <w:lvlJc w:val="left"/>
      <w:pPr>
        <w:ind w:left="6033" w:hanging="512"/>
      </w:pPr>
      <w:rPr>
        <w:rFonts w:hint="default"/>
        <w:lang w:val="ru-RU" w:eastAsia="ru-RU" w:bidi="ru-RU"/>
      </w:rPr>
    </w:lvl>
    <w:lvl w:ilvl="6" w:tplc="50E83882">
      <w:numFmt w:val="bullet"/>
      <w:lvlText w:val="•"/>
      <w:lvlJc w:val="left"/>
      <w:pPr>
        <w:ind w:left="7087" w:hanging="512"/>
      </w:pPr>
      <w:rPr>
        <w:rFonts w:hint="default"/>
        <w:lang w:val="ru-RU" w:eastAsia="ru-RU" w:bidi="ru-RU"/>
      </w:rPr>
    </w:lvl>
    <w:lvl w:ilvl="7" w:tplc="2B20D684">
      <w:numFmt w:val="bullet"/>
      <w:lvlText w:val="•"/>
      <w:lvlJc w:val="left"/>
      <w:pPr>
        <w:ind w:left="8142" w:hanging="512"/>
      </w:pPr>
      <w:rPr>
        <w:rFonts w:hint="default"/>
        <w:lang w:val="ru-RU" w:eastAsia="ru-RU" w:bidi="ru-RU"/>
      </w:rPr>
    </w:lvl>
    <w:lvl w:ilvl="8" w:tplc="088C2F28">
      <w:numFmt w:val="bullet"/>
      <w:lvlText w:val="•"/>
      <w:lvlJc w:val="left"/>
      <w:pPr>
        <w:ind w:left="9197" w:hanging="512"/>
      </w:pPr>
      <w:rPr>
        <w:rFonts w:hint="default"/>
        <w:lang w:val="ru-RU" w:eastAsia="ru-RU" w:bidi="ru-RU"/>
      </w:rPr>
    </w:lvl>
  </w:abstractNum>
  <w:abstractNum w:abstractNumId="24">
    <w:nsid w:val="66482217"/>
    <w:multiLevelType w:val="hybridMultilevel"/>
    <w:tmpl w:val="FFDA09B2"/>
    <w:lvl w:ilvl="0" w:tplc="3DF69246">
      <w:start w:val="1"/>
      <w:numFmt w:val="decimal"/>
      <w:lvlText w:val="%1.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DA4A68">
      <w:numFmt w:val="bullet"/>
      <w:lvlText w:val="•"/>
      <w:lvlJc w:val="left"/>
      <w:pPr>
        <w:ind w:left="836" w:hanging="317"/>
      </w:pPr>
      <w:rPr>
        <w:rFonts w:hint="default"/>
        <w:lang w:val="ru-RU" w:eastAsia="ru-RU" w:bidi="ru-RU"/>
      </w:rPr>
    </w:lvl>
    <w:lvl w:ilvl="2" w:tplc="E9B0C416">
      <w:numFmt w:val="bullet"/>
      <w:lvlText w:val="•"/>
      <w:lvlJc w:val="left"/>
      <w:pPr>
        <w:ind w:left="1572" w:hanging="317"/>
      </w:pPr>
      <w:rPr>
        <w:rFonts w:hint="default"/>
        <w:lang w:val="ru-RU" w:eastAsia="ru-RU" w:bidi="ru-RU"/>
      </w:rPr>
    </w:lvl>
    <w:lvl w:ilvl="3" w:tplc="058E51D6">
      <w:numFmt w:val="bullet"/>
      <w:lvlText w:val="•"/>
      <w:lvlJc w:val="left"/>
      <w:pPr>
        <w:ind w:left="2308" w:hanging="317"/>
      </w:pPr>
      <w:rPr>
        <w:rFonts w:hint="default"/>
        <w:lang w:val="ru-RU" w:eastAsia="ru-RU" w:bidi="ru-RU"/>
      </w:rPr>
    </w:lvl>
    <w:lvl w:ilvl="4" w:tplc="FD3A45CE">
      <w:numFmt w:val="bullet"/>
      <w:lvlText w:val="•"/>
      <w:lvlJc w:val="left"/>
      <w:pPr>
        <w:ind w:left="3044" w:hanging="317"/>
      </w:pPr>
      <w:rPr>
        <w:rFonts w:hint="default"/>
        <w:lang w:val="ru-RU" w:eastAsia="ru-RU" w:bidi="ru-RU"/>
      </w:rPr>
    </w:lvl>
    <w:lvl w:ilvl="5" w:tplc="6F92C1FE">
      <w:numFmt w:val="bullet"/>
      <w:lvlText w:val="•"/>
      <w:lvlJc w:val="left"/>
      <w:pPr>
        <w:ind w:left="3780" w:hanging="317"/>
      </w:pPr>
      <w:rPr>
        <w:rFonts w:hint="default"/>
        <w:lang w:val="ru-RU" w:eastAsia="ru-RU" w:bidi="ru-RU"/>
      </w:rPr>
    </w:lvl>
    <w:lvl w:ilvl="6" w:tplc="BA1C6AFE">
      <w:numFmt w:val="bullet"/>
      <w:lvlText w:val="•"/>
      <w:lvlJc w:val="left"/>
      <w:pPr>
        <w:ind w:left="4516" w:hanging="317"/>
      </w:pPr>
      <w:rPr>
        <w:rFonts w:hint="default"/>
        <w:lang w:val="ru-RU" w:eastAsia="ru-RU" w:bidi="ru-RU"/>
      </w:rPr>
    </w:lvl>
    <w:lvl w:ilvl="7" w:tplc="07D4CB28">
      <w:numFmt w:val="bullet"/>
      <w:lvlText w:val="•"/>
      <w:lvlJc w:val="left"/>
      <w:pPr>
        <w:ind w:left="5252" w:hanging="317"/>
      </w:pPr>
      <w:rPr>
        <w:rFonts w:hint="default"/>
        <w:lang w:val="ru-RU" w:eastAsia="ru-RU" w:bidi="ru-RU"/>
      </w:rPr>
    </w:lvl>
    <w:lvl w:ilvl="8" w:tplc="4254E13A">
      <w:numFmt w:val="bullet"/>
      <w:lvlText w:val="•"/>
      <w:lvlJc w:val="left"/>
      <w:pPr>
        <w:ind w:left="5988" w:hanging="317"/>
      </w:pPr>
      <w:rPr>
        <w:rFonts w:hint="default"/>
        <w:lang w:val="ru-RU" w:eastAsia="ru-RU" w:bidi="ru-RU"/>
      </w:rPr>
    </w:lvl>
  </w:abstractNum>
  <w:abstractNum w:abstractNumId="25">
    <w:nsid w:val="68C04B12"/>
    <w:multiLevelType w:val="hybridMultilevel"/>
    <w:tmpl w:val="50CAD67C"/>
    <w:lvl w:ilvl="0" w:tplc="F1586CF4">
      <w:start w:val="4"/>
      <w:numFmt w:val="decimal"/>
      <w:lvlText w:val="%1"/>
      <w:lvlJc w:val="left"/>
      <w:pPr>
        <w:ind w:left="1428" w:hanging="493"/>
      </w:pPr>
      <w:rPr>
        <w:rFonts w:hint="default"/>
        <w:lang w:val="ru-RU" w:eastAsia="ru-RU" w:bidi="ru-RU"/>
      </w:rPr>
    </w:lvl>
    <w:lvl w:ilvl="1" w:tplc="644E6D7C">
      <w:numFmt w:val="none"/>
      <w:lvlText w:val=""/>
      <w:lvlJc w:val="left"/>
      <w:pPr>
        <w:tabs>
          <w:tab w:val="num" w:pos="360"/>
        </w:tabs>
      </w:pPr>
    </w:lvl>
    <w:lvl w:ilvl="2" w:tplc="C2E2FDB0">
      <w:numFmt w:val="bullet"/>
      <w:lvlText w:val="•"/>
      <w:lvlJc w:val="left"/>
      <w:pPr>
        <w:ind w:left="3397" w:hanging="493"/>
      </w:pPr>
      <w:rPr>
        <w:rFonts w:hint="default"/>
        <w:lang w:val="ru-RU" w:eastAsia="ru-RU" w:bidi="ru-RU"/>
      </w:rPr>
    </w:lvl>
    <w:lvl w:ilvl="3" w:tplc="ED2C5E8A">
      <w:numFmt w:val="bullet"/>
      <w:lvlText w:val="•"/>
      <w:lvlJc w:val="left"/>
      <w:pPr>
        <w:ind w:left="4385" w:hanging="493"/>
      </w:pPr>
      <w:rPr>
        <w:rFonts w:hint="default"/>
        <w:lang w:val="ru-RU" w:eastAsia="ru-RU" w:bidi="ru-RU"/>
      </w:rPr>
    </w:lvl>
    <w:lvl w:ilvl="4" w:tplc="5C5002C4">
      <w:numFmt w:val="bullet"/>
      <w:lvlText w:val="•"/>
      <w:lvlJc w:val="left"/>
      <w:pPr>
        <w:ind w:left="5374" w:hanging="493"/>
      </w:pPr>
      <w:rPr>
        <w:rFonts w:hint="default"/>
        <w:lang w:val="ru-RU" w:eastAsia="ru-RU" w:bidi="ru-RU"/>
      </w:rPr>
    </w:lvl>
    <w:lvl w:ilvl="5" w:tplc="7AAEEBB0">
      <w:numFmt w:val="bullet"/>
      <w:lvlText w:val="•"/>
      <w:lvlJc w:val="left"/>
      <w:pPr>
        <w:ind w:left="6363" w:hanging="493"/>
      </w:pPr>
      <w:rPr>
        <w:rFonts w:hint="default"/>
        <w:lang w:val="ru-RU" w:eastAsia="ru-RU" w:bidi="ru-RU"/>
      </w:rPr>
    </w:lvl>
    <w:lvl w:ilvl="6" w:tplc="5AF86E3C">
      <w:numFmt w:val="bullet"/>
      <w:lvlText w:val="•"/>
      <w:lvlJc w:val="left"/>
      <w:pPr>
        <w:ind w:left="7351" w:hanging="493"/>
      </w:pPr>
      <w:rPr>
        <w:rFonts w:hint="default"/>
        <w:lang w:val="ru-RU" w:eastAsia="ru-RU" w:bidi="ru-RU"/>
      </w:rPr>
    </w:lvl>
    <w:lvl w:ilvl="7" w:tplc="91F4D918">
      <w:numFmt w:val="bullet"/>
      <w:lvlText w:val="•"/>
      <w:lvlJc w:val="left"/>
      <w:pPr>
        <w:ind w:left="8340" w:hanging="493"/>
      </w:pPr>
      <w:rPr>
        <w:rFonts w:hint="default"/>
        <w:lang w:val="ru-RU" w:eastAsia="ru-RU" w:bidi="ru-RU"/>
      </w:rPr>
    </w:lvl>
    <w:lvl w:ilvl="8" w:tplc="113C8C2E">
      <w:numFmt w:val="bullet"/>
      <w:lvlText w:val="•"/>
      <w:lvlJc w:val="left"/>
      <w:pPr>
        <w:ind w:left="9329" w:hanging="493"/>
      </w:pPr>
      <w:rPr>
        <w:rFonts w:hint="default"/>
        <w:lang w:val="ru-RU" w:eastAsia="ru-RU" w:bidi="ru-RU"/>
      </w:rPr>
    </w:lvl>
  </w:abstractNum>
  <w:abstractNum w:abstractNumId="26">
    <w:nsid w:val="77FA0CAB"/>
    <w:multiLevelType w:val="hybridMultilevel"/>
    <w:tmpl w:val="3F4A61EE"/>
    <w:lvl w:ilvl="0" w:tplc="81B46852">
      <w:numFmt w:val="bullet"/>
      <w:lvlText w:val=""/>
      <w:lvlJc w:val="left"/>
      <w:pPr>
        <w:ind w:left="282" w:hanging="53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3C46A28">
      <w:numFmt w:val="bullet"/>
      <w:lvlText w:val="•"/>
      <w:lvlJc w:val="left"/>
      <w:pPr>
        <w:ind w:left="998" w:hanging="534"/>
      </w:pPr>
      <w:rPr>
        <w:rFonts w:hint="default"/>
        <w:lang w:val="ru-RU" w:eastAsia="ru-RU" w:bidi="ru-RU"/>
      </w:rPr>
    </w:lvl>
    <w:lvl w:ilvl="2" w:tplc="18748EEE">
      <w:numFmt w:val="bullet"/>
      <w:lvlText w:val="•"/>
      <w:lvlJc w:val="left"/>
      <w:pPr>
        <w:ind w:left="1716" w:hanging="534"/>
      </w:pPr>
      <w:rPr>
        <w:rFonts w:hint="default"/>
        <w:lang w:val="ru-RU" w:eastAsia="ru-RU" w:bidi="ru-RU"/>
      </w:rPr>
    </w:lvl>
    <w:lvl w:ilvl="3" w:tplc="B1441610">
      <w:numFmt w:val="bullet"/>
      <w:lvlText w:val="•"/>
      <w:lvlJc w:val="left"/>
      <w:pPr>
        <w:ind w:left="2434" w:hanging="534"/>
      </w:pPr>
      <w:rPr>
        <w:rFonts w:hint="default"/>
        <w:lang w:val="ru-RU" w:eastAsia="ru-RU" w:bidi="ru-RU"/>
      </w:rPr>
    </w:lvl>
    <w:lvl w:ilvl="4" w:tplc="D542F2BA">
      <w:numFmt w:val="bullet"/>
      <w:lvlText w:val="•"/>
      <w:lvlJc w:val="left"/>
      <w:pPr>
        <w:ind w:left="3152" w:hanging="534"/>
      </w:pPr>
      <w:rPr>
        <w:rFonts w:hint="default"/>
        <w:lang w:val="ru-RU" w:eastAsia="ru-RU" w:bidi="ru-RU"/>
      </w:rPr>
    </w:lvl>
    <w:lvl w:ilvl="5" w:tplc="73923EFC">
      <w:numFmt w:val="bullet"/>
      <w:lvlText w:val="•"/>
      <w:lvlJc w:val="left"/>
      <w:pPr>
        <w:ind w:left="3870" w:hanging="534"/>
      </w:pPr>
      <w:rPr>
        <w:rFonts w:hint="default"/>
        <w:lang w:val="ru-RU" w:eastAsia="ru-RU" w:bidi="ru-RU"/>
      </w:rPr>
    </w:lvl>
    <w:lvl w:ilvl="6" w:tplc="9634D88C">
      <w:numFmt w:val="bullet"/>
      <w:lvlText w:val="•"/>
      <w:lvlJc w:val="left"/>
      <w:pPr>
        <w:ind w:left="4588" w:hanging="534"/>
      </w:pPr>
      <w:rPr>
        <w:rFonts w:hint="default"/>
        <w:lang w:val="ru-RU" w:eastAsia="ru-RU" w:bidi="ru-RU"/>
      </w:rPr>
    </w:lvl>
    <w:lvl w:ilvl="7" w:tplc="311C6C2E">
      <w:numFmt w:val="bullet"/>
      <w:lvlText w:val="•"/>
      <w:lvlJc w:val="left"/>
      <w:pPr>
        <w:ind w:left="5306" w:hanging="534"/>
      </w:pPr>
      <w:rPr>
        <w:rFonts w:hint="default"/>
        <w:lang w:val="ru-RU" w:eastAsia="ru-RU" w:bidi="ru-RU"/>
      </w:rPr>
    </w:lvl>
    <w:lvl w:ilvl="8" w:tplc="BD04C6B2">
      <w:numFmt w:val="bullet"/>
      <w:lvlText w:val="•"/>
      <w:lvlJc w:val="left"/>
      <w:pPr>
        <w:ind w:left="6024" w:hanging="534"/>
      </w:pPr>
      <w:rPr>
        <w:rFonts w:hint="default"/>
        <w:lang w:val="ru-RU" w:eastAsia="ru-RU" w:bidi="ru-RU"/>
      </w:rPr>
    </w:lvl>
  </w:abstractNum>
  <w:abstractNum w:abstractNumId="27">
    <w:nsid w:val="789E1B39"/>
    <w:multiLevelType w:val="hybridMultilevel"/>
    <w:tmpl w:val="0BDEA13E"/>
    <w:lvl w:ilvl="0" w:tplc="4C1A0956">
      <w:start w:val="1"/>
      <w:numFmt w:val="decimal"/>
      <w:lvlText w:val="%1."/>
      <w:lvlJc w:val="left"/>
      <w:pPr>
        <w:ind w:left="198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06ED0C">
      <w:numFmt w:val="bullet"/>
      <w:lvlText w:val="•"/>
      <w:lvlJc w:val="left"/>
      <w:pPr>
        <w:ind w:left="3128" w:hanging="281"/>
      </w:pPr>
      <w:rPr>
        <w:rFonts w:hint="default"/>
        <w:lang w:val="ru-RU" w:eastAsia="ru-RU" w:bidi="ru-RU"/>
      </w:rPr>
    </w:lvl>
    <w:lvl w:ilvl="2" w:tplc="7ECCF480">
      <w:numFmt w:val="bullet"/>
      <w:lvlText w:val="•"/>
      <w:lvlJc w:val="left"/>
      <w:pPr>
        <w:ind w:left="4037" w:hanging="281"/>
      </w:pPr>
      <w:rPr>
        <w:rFonts w:hint="default"/>
        <w:lang w:val="ru-RU" w:eastAsia="ru-RU" w:bidi="ru-RU"/>
      </w:rPr>
    </w:lvl>
    <w:lvl w:ilvl="3" w:tplc="57BE7A22">
      <w:numFmt w:val="bullet"/>
      <w:lvlText w:val="•"/>
      <w:lvlJc w:val="left"/>
      <w:pPr>
        <w:ind w:left="4945" w:hanging="281"/>
      </w:pPr>
      <w:rPr>
        <w:rFonts w:hint="default"/>
        <w:lang w:val="ru-RU" w:eastAsia="ru-RU" w:bidi="ru-RU"/>
      </w:rPr>
    </w:lvl>
    <w:lvl w:ilvl="4" w:tplc="F2F08B98">
      <w:numFmt w:val="bullet"/>
      <w:lvlText w:val="•"/>
      <w:lvlJc w:val="left"/>
      <w:pPr>
        <w:ind w:left="5854" w:hanging="281"/>
      </w:pPr>
      <w:rPr>
        <w:rFonts w:hint="default"/>
        <w:lang w:val="ru-RU" w:eastAsia="ru-RU" w:bidi="ru-RU"/>
      </w:rPr>
    </w:lvl>
    <w:lvl w:ilvl="5" w:tplc="A78082A2">
      <w:numFmt w:val="bullet"/>
      <w:lvlText w:val="•"/>
      <w:lvlJc w:val="left"/>
      <w:pPr>
        <w:ind w:left="6763" w:hanging="281"/>
      </w:pPr>
      <w:rPr>
        <w:rFonts w:hint="default"/>
        <w:lang w:val="ru-RU" w:eastAsia="ru-RU" w:bidi="ru-RU"/>
      </w:rPr>
    </w:lvl>
    <w:lvl w:ilvl="6" w:tplc="EC925798">
      <w:numFmt w:val="bullet"/>
      <w:lvlText w:val="•"/>
      <w:lvlJc w:val="left"/>
      <w:pPr>
        <w:ind w:left="7671" w:hanging="281"/>
      </w:pPr>
      <w:rPr>
        <w:rFonts w:hint="default"/>
        <w:lang w:val="ru-RU" w:eastAsia="ru-RU" w:bidi="ru-RU"/>
      </w:rPr>
    </w:lvl>
    <w:lvl w:ilvl="7" w:tplc="EECCC5E0">
      <w:numFmt w:val="bullet"/>
      <w:lvlText w:val="•"/>
      <w:lvlJc w:val="left"/>
      <w:pPr>
        <w:ind w:left="8580" w:hanging="281"/>
      </w:pPr>
      <w:rPr>
        <w:rFonts w:hint="default"/>
        <w:lang w:val="ru-RU" w:eastAsia="ru-RU" w:bidi="ru-RU"/>
      </w:rPr>
    </w:lvl>
    <w:lvl w:ilvl="8" w:tplc="A6A21D28">
      <w:numFmt w:val="bullet"/>
      <w:lvlText w:val="•"/>
      <w:lvlJc w:val="left"/>
      <w:pPr>
        <w:ind w:left="9489" w:hanging="281"/>
      </w:pPr>
      <w:rPr>
        <w:rFonts w:hint="default"/>
        <w:lang w:val="ru-RU" w:eastAsia="ru-RU" w:bidi="ru-RU"/>
      </w:rPr>
    </w:lvl>
  </w:abstractNum>
  <w:abstractNum w:abstractNumId="28">
    <w:nsid w:val="79E764E2"/>
    <w:multiLevelType w:val="hybridMultilevel"/>
    <w:tmpl w:val="6608A4CA"/>
    <w:lvl w:ilvl="0" w:tplc="7DD84DF0">
      <w:start w:val="2"/>
      <w:numFmt w:val="decimal"/>
      <w:lvlText w:val="%1"/>
      <w:lvlJc w:val="left"/>
      <w:pPr>
        <w:ind w:left="1212" w:hanging="493"/>
      </w:pPr>
      <w:rPr>
        <w:rFonts w:hint="default"/>
        <w:lang w:val="ru-RU" w:eastAsia="ru-RU" w:bidi="ru-RU"/>
      </w:rPr>
    </w:lvl>
    <w:lvl w:ilvl="1" w:tplc="87B828E4">
      <w:numFmt w:val="none"/>
      <w:lvlText w:val=""/>
      <w:lvlJc w:val="left"/>
      <w:pPr>
        <w:tabs>
          <w:tab w:val="num" w:pos="360"/>
        </w:tabs>
      </w:pPr>
    </w:lvl>
    <w:lvl w:ilvl="2" w:tplc="0AA260BE">
      <w:numFmt w:val="bullet"/>
      <w:lvlText w:val="•"/>
      <w:lvlJc w:val="left"/>
      <w:pPr>
        <w:ind w:left="3237" w:hanging="493"/>
      </w:pPr>
      <w:rPr>
        <w:rFonts w:hint="default"/>
        <w:lang w:val="ru-RU" w:eastAsia="ru-RU" w:bidi="ru-RU"/>
      </w:rPr>
    </w:lvl>
    <w:lvl w:ilvl="3" w:tplc="BA643A08">
      <w:numFmt w:val="bullet"/>
      <w:lvlText w:val="•"/>
      <w:lvlJc w:val="left"/>
      <w:pPr>
        <w:ind w:left="4245" w:hanging="493"/>
      </w:pPr>
      <w:rPr>
        <w:rFonts w:hint="default"/>
        <w:lang w:val="ru-RU" w:eastAsia="ru-RU" w:bidi="ru-RU"/>
      </w:rPr>
    </w:lvl>
    <w:lvl w:ilvl="4" w:tplc="A3AEF67A">
      <w:numFmt w:val="bullet"/>
      <w:lvlText w:val="•"/>
      <w:lvlJc w:val="left"/>
      <w:pPr>
        <w:ind w:left="5254" w:hanging="493"/>
      </w:pPr>
      <w:rPr>
        <w:rFonts w:hint="default"/>
        <w:lang w:val="ru-RU" w:eastAsia="ru-RU" w:bidi="ru-RU"/>
      </w:rPr>
    </w:lvl>
    <w:lvl w:ilvl="5" w:tplc="4000AB4E">
      <w:numFmt w:val="bullet"/>
      <w:lvlText w:val="•"/>
      <w:lvlJc w:val="left"/>
      <w:pPr>
        <w:ind w:left="6263" w:hanging="493"/>
      </w:pPr>
      <w:rPr>
        <w:rFonts w:hint="default"/>
        <w:lang w:val="ru-RU" w:eastAsia="ru-RU" w:bidi="ru-RU"/>
      </w:rPr>
    </w:lvl>
    <w:lvl w:ilvl="6" w:tplc="78EA0478">
      <w:numFmt w:val="bullet"/>
      <w:lvlText w:val="•"/>
      <w:lvlJc w:val="left"/>
      <w:pPr>
        <w:ind w:left="7271" w:hanging="493"/>
      </w:pPr>
      <w:rPr>
        <w:rFonts w:hint="default"/>
        <w:lang w:val="ru-RU" w:eastAsia="ru-RU" w:bidi="ru-RU"/>
      </w:rPr>
    </w:lvl>
    <w:lvl w:ilvl="7" w:tplc="EF622B70">
      <w:numFmt w:val="bullet"/>
      <w:lvlText w:val="•"/>
      <w:lvlJc w:val="left"/>
      <w:pPr>
        <w:ind w:left="8280" w:hanging="493"/>
      </w:pPr>
      <w:rPr>
        <w:rFonts w:hint="default"/>
        <w:lang w:val="ru-RU" w:eastAsia="ru-RU" w:bidi="ru-RU"/>
      </w:rPr>
    </w:lvl>
    <w:lvl w:ilvl="8" w:tplc="B64292FC">
      <w:numFmt w:val="bullet"/>
      <w:lvlText w:val="•"/>
      <w:lvlJc w:val="left"/>
      <w:pPr>
        <w:ind w:left="9289" w:hanging="493"/>
      </w:pPr>
      <w:rPr>
        <w:rFonts w:hint="default"/>
        <w:lang w:val="ru-RU" w:eastAsia="ru-RU" w:bidi="ru-RU"/>
      </w:rPr>
    </w:lvl>
  </w:abstractNum>
  <w:abstractNum w:abstractNumId="29">
    <w:nsid w:val="79EF0FEB"/>
    <w:multiLevelType w:val="hybridMultilevel"/>
    <w:tmpl w:val="AF1EA8B8"/>
    <w:lvl w:ilvl="0" w:tplc="04190001">
      <w:start w:val="1"/>
      <w:numFmt w:val="bullet"/>
      <w:lvlText w:val=""/>
      <w:lvlJc w:val="left"/>
      <w:pPr>
        <w:ind w:left="1003" w:hanging="284"/>
      </w:pPr>
      <w:rPr>
        <w:rFonts w:ascii="Symbol" w:hAnsi="Symbol" w:hint="default"/>
        <w:spacing w:val="0"/>
        <w:w w:val="100"/>
        <w:sz w:val="28"/>
        <w:szCs w:val="28"/>
        <w:lang w:val="ru-RU" w:eastAsia="ru-RU" w:bidi="ru-RU"/>
      </w:rPr>
    </w:lvl>
    <w:lvl w:ilvl="1" w:tplc="7302AD3A">
      <w:start w:val="4"/>
      <w:numFmt w:val="decimal"/>
      <w:lvlText w:val="%2."/>
      <w:lvlJc w:val="left"/>
      <w:pPr>
        <w:ind w:left="17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9AE6040">
      <w:numFmt w:val="none"/>
      <w:lvlText w:val=""/>
      <w:lvlJc w:val="left"/>
      <w:pPr>
        <w:tabs>
          <w:tab w:val="num" w:pos="360"/>
        </w:tabs>
      </w:pPr>
    </w:lvl>
    <w:lvl w:ilvl="3" w:tplc="EA8A66AC">
      <w:numFmt w:val="bullet"/>
      <w:lvlText w:val="•"/>
      <w:lvlJc w:val="left"/>
      <w:pPr>
        <w:ind w:left="2900" w:hanging="571"/>
      </w:pPr>
      <w:rPr>
        <w:rFonts w:hint="default"/>
        <w:lang w:val="ru-RU" w:eastAsia="ru-RU" w:bidi="ru-RU"/>
      </w:rPr>
    </w:lvl>
    <w:lvl w:ilvl="4" w:tplc="72661C28">
      <w:numFmt w:val="bullet"/>
      <w:lvlText w:val="•"/>
      <w:lvlJc w:val="left"/>
      <w:pPr>
        <w:ind w:left="4101" w:hanging="571"/>
      </w:pPr>
      <w:rPr>
        <w:rFonts w:hint="default"/>
        <w:lang w:val="ru-RU" w:eastAsia="ru-RU" w:bidi="ru-RU"/>
      </w:rPr>
    </w:lvl>
    <w:lvl w:ilvl="5" w:tplc="958C9EAE">
      <w:numFmt w:val="bullet"/>
      <w:lvlText w:val="•"/>
      <w:lvlJc w:val="left"/>
      <w:pPr>
        <w:ind w:left="5302" w:hanging="571"/>
      </w:pPr>
      <w:rPr>
        <w:rFonts w:hint="default"/>
        <w:lang w:val="ru-RU" w:eastAsia="ru-RU" w:bidi="ru-RU"/>
      </w:rPr>
    </w:lvl>
    <w:lvl w:ilvl="6" w:tplc="E6980F4A">
      <w:numFmt w:val="bullet"/>
      <w:lvlText w:val="•"/>
      <w:lvlJc w:val="left"/>
      <w:pPr>
        <w:ind w:left="6503" w:hanging="571"/>
      </w:pPr>
      <w:rPr>
        <w:rFonts w:hint="default"/>
        <w:lang w:val="ru-RU" w:eastAsia="ru-RU" w:bidi="ru-RU"/>
      </w:rPr>
    </w:lvl>
    <w:lvl w:ilvl="7" w:tplc="D34210F8">
      <w:numFmt w:val="bullet"/>
      <w:lvlText w:val="•"/>
      <w:lvlJc w:val="left"/>
      <w:pPr>
        <w:ind w:left="7704" w:hanging="571"/>
      </w:pPr>
      <w:rPr>
        <w:rFonts w:hint="default"/>
        <w:lang w:val="ru-RU" w:eastAsia="ru-RU" w:bidi="ru-RU"/>
      </w:rPr>
    </w:lvl>
    <w:lvl w:ilvl="8" w:tplc="4612B40C">
      <w:numFmt w:val="bullet"/>
      <w:lvlText w:val="•"/>
      <w:lvlJc w:val="left"/>
      <w:pPr>
        <w:ind w:left="8904" w:hanging="57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0"/>
  </w:num>
  <w:num w:numId="5">
    <w:abstractNumId w:val="2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24"/>
  </w:num>
  <w:num w:numId="12">
    <w:abstractNumId w:val="2"/>
  </w:num>
  <w:num w:numId="13">
    <w:abstractNumId w:val="16"/>
  </w:num>
  <w:num w:numId="14">
    <w:abstractNumId w:val="17"/>
  </w:num>
  <w:num w:numId="15">
    <w:abstractNumId w:val="26"/>
  </w:num>
  <w:num w:numId="16">
    <w:abstractNumId w:val="7"/>
  </w:num>
  <w:num w:numId="17">
    <w:abstractNumId w:val="13"/>
  </w:num>
  <w:num w:numId="18">
    <w:abstractNumId w:val="25"/>
  </w:num>
  <w:num w:numId="19">
    <w:abstractNumId w:val="19"/>
  </w:num>
  <w:num w:numId="20">
    <w:abstractNumId w:val="28"/>
  </w:num>
  <w:num w:numId="21">
    <w:abstractNumId w:val="18"/>
  </w:num>
  <w:num w:numId="22">
    <w:abstractNumId w:val="4"/>
  </w:num>
  <w:num w:numId="23">
    <w:abstractNumId w:val="23"/>
  </w:num>
  <w:num w:numId="24">
    <w:abstractNumId w:val="29"/>
  </w:num>
  <w:num w:numId="25">
    <w:abstractNumId w:val="10"/>
  </w:num>
  <w:num w:numId="26">
    <w:abstractNumId w:val="20"/>
  </w:num>
  <w:num w:numId="27">
    <w:abstractNumId w:val="11"/>
  </w:num>
  <w:num w:numId="28">
    <w:abstractNumId w:val="14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255CF"/>
    <w:rsid w:val="006255CF"/>
    <w:rsid w:val="00670C13"/>
    <w:rsid w:val="006E61F1"/>
    <w:rsid w:val="00A4610F"/>
    <w:rsid w:val="00F5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5CF"/>
    <w:pPr>
      <w:ind w:left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55C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6255CF"/>
    <w:pPr>
      <w:spacing w:line="319" w:lineRule="exact"/>
      <w:ind w:left="142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55CF"/>
    <w:pPr>
      <w:ind w:left="1003" w:hanging="284"/>
    </w:pPr>
  </w:style>
  <w:style w:type="paragraph" w:customStyle="1" w:styleId="TableParagraph">
    <w:name w:val="Table Paragraph"/>
    <w:basedOn w:val="a"/>
    <w:uiPriority w:val="1"/>
    <w:qFormat/>
    <w:rsid w:val="006255CF"/>
    <w:pPr>
      <w:spacing w:line="315" w:lineRule="exact"/>
      <w:ind w:left="107"/>
    </w:pPr>
  </w:style>
  <w:style w:type="table" w:styleId="a6">
    <w:name w:val="Table Grid"/>
    <w:basedOn w:val="a1"/>
    <w:uiPriority w:val="59"/>
    <w:rsid w:val="00625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5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5C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2024-12-05T16:39:00Z</dcterms:created>
  <dcterms:modified xsi:type="dcterms:W3CDTF">2025-03-11T07:50:00Z</dcterms:modified>
</cp:coreProperties>
</file>